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E10" w:rsidRPr="00797D03" w:rsidRDefault="00830E10">
      <w:pPr>
        <w:spacing w:before="6"/>
        <w:rPr>
          <w:rFonts w:ascii="Calibri" w:eastAsia="Calibri" w:hAnsi="Calibri" w:cs="Calibri"/>
          <w:sz w:val="6"/>
          <w:szCs w:val="6"/>
          <w:lang w:val="it-IT"/>
        </w:rPr>
      </w:pPr>
    </w:p>
    <w:tbl>
      <w:tblPr>
        <w:tblStyle w:val="TableNormal"/>
        <w:tblW w:w="9839" w:type="dxa"/>
        <w:tblInd w:w="9" w:type="dxa"/>
        <w:tblLayout w:type="fixed"/>
        <w:tblLook w:val="01E0"/>
      </w:tblPr>
      <w:tblGrid>
        <w:gridCol w:w="9839"/>
      </w:tblGrid>
      <w:tr w:rsidR="00830E10" w:rsidRPr="00966C92" w:rsidTr="000F688D">
        <w:trPr>
          <w:trHeight w:hRule="exact" w:val="316"/>
        </w:trPr>
        <w:tc>
          <w:tcPr>
            <w:tcW w:w="9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0E10" w:rsidRPr="00333AE5" w:rsidRDefault="006541DB">
            <w:pPr>
              <w:pStyle w:val="TableParagraph"/>
              <w:spacing w:line="231" w:lineRule="exact"/>
              <w:ind w:left="21"/>
              <w:rPr>
                <w:rFonts w:ascii="Calibri" w:eastAsia="Calibri" w:hAnsi="Calibri" w:cs="Calibri"/>
                <w:sz w:val="19"/>
                <w:szCs w:val="19"/>
                <w:lang w:val="it-IT"/>
              </w:rPr>
            </w:pPr>
            <w:r w:rsidRPr="00333AE5">
              <w:rPr>
                <w:rFonts w:ascii="Calibri"/>
                <w:b/>
                <w:spacing w:val="-1"/>
                <w:sz w:val="19"/>
                <w:lang w:val="it-IT"/>
              </w:rPr>
              <w:t>ISTITUTO</w:t>
            </w:r>
            <w:r w:rsidR="00333AE5" w:rsidRPr="00333AE5">
              <w:rPr>
                <w:rFonts w:ascii="Calibri"/>
                <w:b/>
                <w:spacing w:val="-1"/>
                <w:sz w:val="19"/>
                <w:lang w:val="it-IT"/>
              </w:rPr>
              <w:t xml:space="preserve"> di ISTRUZIONE SUPERIORE “Luigi Cerebotani” – Lonato del Garda (BS)</w:t>
            </w:r>
          </w:p>
        </w:tc>
      </w:tr>
      <w:tr w:rsidR="00830E10" w:rsidRPr="00966C92" w:rsidTr="000F688D">
        <w:trPr>
          <w:trHeight w:hRule="exact" w:val="479"/>
        </w:trPr>
        <w:tc>
          <w:tcPr>
            <w:tcW w:w="9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0E10" w:rsidRPr="00797D03" w:rsidRDefault="006541DB">
            <w:pPr>
              <w:pStyle w:val="TableParagraph"/>
              <w:spacing w:line="231" w:lineRule="exact"/>
              <w:ind w:left="-1"/>
              <w:jc w:val="center"/>
              <w:rPr>
                <w:rFonts w:ascii="Calibri" w:eastAsia="Calibri" w:hAnsi="Calibri" w:cs="Calibri"/>
                <w:sz w:val="19"/>
                <w:szCs w:val="19"/>
                <w:lang w:val="it-IT"/>
              </w:rPr>
            </w:pPr>
            <w:r w:rsidRPr="00797D03">
              <w:rPr>
                <w:rFonts w:ascii="Calibri"/>
                <w:b/>
                <w:sz w:val="19"/>
                <w:lang w:val="it-IT"/>
              </w:rPr>
              <w:t>SCHEDA</w:t>
            </w:r>
            <w:r w:rsidR="00D56AE5">
              <w:rPr>
                <w:rFonts w:ascii="Calibri"/>
                <w:b/>
                <w:sz w:val="19"/>
                <w:lang w:val="it-IT"/>
              </w:rPr>
              <w:t xml:space="preserve"> </w:t>
            </w:r>
            <w:r w:rsidRPr="00797D03">
              <w:rPr>
                <w:rFonts w:ascii="Calibri"/>
                <w:b/>
                <w:spacing w:val="-1"/>
                <w:sz w:val="19"/>
                <w:lang w:val="it-IT"/>
              </w:rPr>
              <w:t>PER</w:t>
            </w:r>
            <w:r w:rsidR="00D56AE5">
              <w:rPr>
                <w:rFonts w:ascii="Calibri"/>
                <w:b/>
                <w:spacing w:val="-1"/>
                <w:sz w:val="19"/>
                <w:lang w:val="it-IT"/>
              </w:rPr>
              <w:t xml:space="preserve"> </w:t>
            </w:r>
            <w:r w:rsidRPr="00797D03">
              <w:rPr>
                <w:rFonts w:ascii="Calibri"/>
                <w:b/>
                <w:sz w:val="19"/>
                <w:lang w:val="it-IT"/>
              </w:rPr>
              <w:t>LA</w:t>
            </w:r>
            <w:r w:rsidR="00D56AE5">
              <w:rPr>
                <w:rFonts w:ascii="Calibri"/>
                <w:b/>
                <w:sz w:val="19"/>
                <w:lang w:val="it-IT"/>
              </w:rPr>
              <w:t xml:space="preserve"> </w:t>
            </w:r>
            <w:r w:rsidRPr="00797D03">
              <w:rPr>
                <w:rFonts w:ascii="Calibri"/>
                <w:b/>
                <w:spacing w:val="-1"/>
                <w:sz w:val="19"/>
                <w:lang w:val="it-IT"/>
              </w:rPr>
              <w:t>VALORIZZAZIONE</w:t>
            </w:r>
            <w:r w:rsidR="00D56AE5">
              <w:rPr>
                <w:rFonts w:ascii="Calibri"/>
                <w:b/>
                <w:spacing w:val="-1"/>
                <w:sz w:val="19"/>
                <w:lang w:val="it-IT"/>
              </w:rPr>
              <w:t xml:space="preserve"> </w:t>
            </w:r>
            <w:r w:rsidRPr="00797D03">
              <w:rPr>
                <w:rFonts w:ascii="Calibri"/>
                <w:b/>
                <w:sz w:val="19"/>
                <w:lang w:val="it-IT"/>
              </w:rPr>
              <w:t>DEL</w:t>
            </w:r>
            <w:r w:rsidR="00D56AE5">
              <w:rPr>
                <w:rFonts w:ascii="Calibri"/>
                <w:b/>
                <w:sz w:val="19"/>
                <w:lang w:val="it-IT"/>
              </w:rPr>
              <w:t xml:space="preserve"> </w:t>
            </w:r>
            <w:r w:rsidRPr="00797D03">
              <w:rPr>
                <w:rFonts w:ascii="Calibri"/>
                <w:b/>
                <w:spacing w:val="-1"/>
                <w:sz w:val="19"/>
                <w:lang w:val="it-IT"/>
              </w:rPr>
              <w:t>MERITO</w:t>
            </w:r>
          </w:p>
          <w:p w:rsidR="00830E10" w:rsidRPr="00797D03" w:rsidRDefault="002D2612">
            <w:pPr>
              <w:pStyle w:val="TableParagraph"/>
              <w:spacing w:line="230" w:lineRule="exact"/>
              <w:ind w:right="1"/>
              <w:jc w:val="center"/>
              <w:rPr>
                <w:rFonts w:ascii="Calibri" w:eastAsia="Calibri" w:hAnsi="Calibri" w:cs="Calibri"/>
                <w:sz w:val="19"/>
                <w:szCs w:val="19"/>
                <w:lang w:val="it-IT"/>
              </w:rPr>
            </w:pPr>
            <w:r w:rsidRPr="00797D03">
              <w:rPr>
                <w:rFonts w:ascii="Calibri" w:eastAsia="Calibri" w:hAnsi="Calibri" w:cs="Calibri"/>
                <w:sz w:val="19"/>
                <w:szCs w:val="19"/>
                <w:lang w:val="it-IT"/>
              </w:rPr>
              <w:t>A</w:t>
            </w:r>
            <w:r w:rsidR="006541DB" w:rsidRPr="00797D03">
              <w:rPr>
                <w:rFonts w:ascii="Calibri" w:eastAsia="Calibri" w:hAnsi="Calibri" w:cs="Calibri"/>
                <w:sz w:val="19"/>
                <w:szCs w:val="19"/>
                <w:lang w:val="it-IT"/>
              </w:rPr>
              <w:t>i</w:t>
            </w:r>
            <w:r>
              <w:rPr>
                <w:rFonts w:ascii="Calibri" w:eastAsia="Calibri" w:hAnsi="Calibri" w:cs="Calibri"/>
                <w:sz w:val="19"/>
                <w:szCs w:val="19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9"/>
                <w:szCs w:val="19"/>
                <w:lang w:val="it-IT"/>
              </w:rPr>
              <w:t>fini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9"/>
                <w:szCs w:val="19"/>
                <w:lang w:val="it-IT"/>
              </w:rPr>
              <w:t>di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9"/>
                <w:szCs w:val="19"/>
                <w:lang w:val="it-IT"/>
              </w:rPr>
              <w:t>quanto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pacing w:val="-1"/>
                <w:sz w:val="19"/>
                <w:szCs w:val="19"/>
                <w:lang w:val="it-IT"/>
              </w:rPr>
              <w:t>previsto</w:t>
            </w:r>
            <w:r>
              <w:rPr>
                <w:rFonts w:ascii="Calibri" w:eastAsia="Calibri" w:hAnsi="Calibri" w:cs="Calibri"/>
                <w:spacing w:val="-1"/>
                <w:sz w:val="19"/>
                <w:szCs w:val="19"/>
                <w:lang w:val="it-IT"/>
              </w:rPr>
              <w:t xml:space="preserve"> </w:t>
            </w:r>
            <w:r w:rsidR="006541DB" w:rsidRPr="00797D03">
              <w:rPr>
                <w:rFonts w:ascii="Calibri" w:eastAsia="Calibri" w:hAnsi="Calibri" w:cs="Calibri"/>
                <w:sz w:val="19"/>
                <w:szCs w:val="19"/>
                <w:lang w:val="it-IT"/>
              </w:rPr>
              <w:t>dall’art.1c.</w:t>
            </w:r>
            <w:r w:rsidR="006541DB" w:rsidRPr="00797D03">
              <w:rPr>
                <w:rFonts w:ascii="Calibri" w:eastAsia="Calibri" w:hAnsi="Calibri" w:cs="Calibri"/>
                <w:spacing w:val="-1"/>
                <w:sz w:val="19"/>
                <w:szCs w:val="19"/>
                <w:lang w:val="it-IT"/>
              </w:rPr>
              <w:t>da126‐129dellaL.13.07.2015,n.107</w:t>
            </w:r>
          </w:p>
        </w:tc>
      </w:tr>
      <w:tr w:rsidR="00830E10" w:rsidTr="000F688D">
        <w:trPr>
          <w:trHeight w:hRule="exact" w:val="479"/>
        </w:trPr>
        <w:tc>
          <w:tcPr>
            <w:tcW w:w="9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0E10" w:rsidRPr="00797D03" w:rsidRDefault="00830E10">
            <w:pPr>
              <w:pStyle w:val="TableParagraph"/>
              <w:spacing w:before="11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</w:p>
          <w:p w:rsidR="00830E10" w:rsidRDefault="006541DB">
            <w:pPr>
              <w:pStyle w:val="TableParagraph"/>
              <w:spacing w:line="230" w:lineRule="exact"/>
              <w:ind w:left="21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bCs/>
                <w:sz w:val="19"/>
                <w:szCs w:val="19"/>
              </w:rPr>
              <w:t>COGNOME</w:t>
            </w:r>
            <w:r>
              <w:rPr>
                <w:rFonts w:ascii="Calibri" w:eastAsia="Calibri" w:hAnsi="Calibri" w:cs="Calibri"/>
                <w:b/>
                <w:bCs/>
                <w:spacing w:val="-1"/>
                <w:sz w:val="19"/>
                <w:szCs w:val="19"/>
              </w:rPr>
              <w:t>…………………………….…NOME………………………………….….</w:t>
            </w:r>
          </w:p>
        </w:tc>
      </w:tr>
      <w:tr w:rsidR="00830E10" w:rsidTr="000F688D">
        <w:trPr>
          <w:trHeight w:hRule="exact" w:val="317"/>
        </w:trPr>
        <w:tc>
          <w:tcPr>
            <w:tcW w:w="9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0E10" w:rsidRPr="00EC59DF" w:rsidRDefault="00333AE5" w:rsidP="00333AE5">
            <w:pPr>
              <w:pStyle w:val="TableParagraph"/>
              <w:spacing w:line="231" w:lineRule="exact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EC59DF">
              <w:rPr>
                <w:rFonts w:ascii="Calibri"/>
                <w:sz w:val="18"/>
                <w:szCs w:val="18"/>
              </w:rPr>
              <w:t xml:space="preserve"> </w:t>
            </w:r>
            <w:r w:rsidR="006541DB" w:rsidRPr="00EC59DF">
              <w:rPr>
                <w:rFonts w:ascii="Calibri"/>
                <w:sz w:val="18"/>
                <w:szCs w:val="18"/>
                <w:lang w:val="it-IT"/>
              </w:rPr>
              <w:t>Periodo</w:t>
            </w:r>
            <w:r w:rsidRPr="00EC59DF">
              <w:rPr>
                <w:rFonts w:ascii="Calibri"/>
                <w:sz w:val="18"/>
                <w:szCs w:val="18"/>
                <w:lang w:val="it-IT"/>
              </w:rPr>
              <w:t xml:space="preserve"> </w:t>
            </w:r>
            <w:r w:rsidR="006541DB" w:rsidRPr="00EC59DF">
              <w:rPr>
                <w:rFonts w:ascii="Calibri"/>
                <w:spacing w:val="-1"/>
                <w:sz w:val="18"/>
                <w:szCs w:val="18"/>
                <w:lang w:val="it-IT"/>
              </w:rPr>
              <w:t>considerato:</w:t>
            </w:r>
          </w:p>
        </w:tc>
      </w:tr>
      <w:tr w:rsidR="00830E10" w:rsidRPr="00966C92" w:rsidTr="000F688D">
        <w:trPr>
          <w:trHeight w:hRule="exact" w:val="611"/>
        </w:trPr>
        <w:tc>
          <w:tcPr>
            <w:tcW w:w="9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0E10" w:rsidRPr="00EC59DF" w:rsidRDefault="006541DB" w:rsidP="003C505D">
            <w:pPr>
              <w:pStyle w:val="TableParagraph"/>
              <w:spacing w:line="360" w:lineRule="auto"/>
              <w:ind w:left="23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EC59DF">
              <w:rPr>
                <w:rFonts w:ascii="Calibri"/>
                <w:spacing w:val="-1"/>
                <w:sz w:val="18"/>
                <w:szCs w:val="18"/>
                <w:lang w:val="it-IT"/>
              </w:rPr>
              <w:t>Disciplina</w:t>
            </w:r>
            <w:r w:rsidR="002D2612" w:rsidRPr="00EC59DF">
              <w:rPr>
                <w:rFonts w:ascii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/>
                <w:sz w:val="18"/>
                <w:szCs w:val="18"/>
                <w:lang w:val="it-IT"/>
              </w:rPr>
              <w:t>insegnata:</w:t>
            </w:r>
          </w:p>
          <w:p w:rsidR="00830E10" w:rsidRPr="00EC59DF" w:rsidRDefault="006541DB" w:rsidP="003C505D">
            <w:pPr>
              <w:pStyle w:val="TableParagraph"/>
              <w:spacing w:line="360" w:lineRule="auto"/>
              <w:ind w:left="23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EC59DF">
              <w:rPr>
                <w:rFonts w:ascii="Calibri"/>
                <w:spacing w:val="-1"/>
                <w:sz w:val="18"/>
                <w:szCs w:val="18"/>
                <w:lang w:val="it-IT"/>
              </w:rPr>
              <w:t>Orario</w:t>
            </w:r>
            <w:r w:rsidR="002D2612" w:rsidRPr="00EC59DF">
              <w:rPr>
                <w:rFonts w:ascii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/>
                <w:spacing w:val="-1"/>
                <w:sz w:val="18"/>
                <w:szCs w:val="18"/>
                <w:lang w:val="it-IT"/>
              </w:rPr>
              <w:t>di</w:t>
            </w:r>
            <w:r w:rsidR="002D2612" w:rsidRPr="00EC59DF">
              <w:rPr>
                <w:rFonts w:ascii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/>
                <w:sz w:val="18"/>
                <w:szCs w:val="18"/>
                <w:lang w:val="it-IT"/>
              </w:rPr>
              <w:t>servizio</w:t>
            </w:r>
            <w:r w:rsidR="002D2612" w:rsidRPr="00EC59DF">
              <w:rPr>
                <w:rFonts w:ascii="Calibri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/>
                <w:sz w:val="18"/>
                <w:szCs w:val="18"/>
                <w:lang w:val="it-IT"/>
              </w:rPr>
              <w:t>settimanale:</w:t>
            </w:r>
          </w:p>
        </w:tc>
      </w:tr>
      <w:tr w:rsidR="00830E10" w:rsidRPr="00966C92" w:rsidTr="000F688D">
        <w:trPr>
          <w:trHeight w:hRule="exact" w:val="293"/>
        </w:trPr>
        <w:tc>
          <w:tcPr>
            <w:tcW w:w="9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0E10" w:rsidRPr="00EC59DF" w:rsidRDefault="006541DB">
            <w:pPr>
              <w:pStyle w:val="TableParagraph"/>
              <w:spacing w:line="230" w:lineRule="exact"/>
              <w:ind w:left="21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EC59DF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Eventuali</w:t>
            </w:r>
            <w:r w:rsidR="002D2612" w:rsidRPr="00EC59DF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ore</w:t>
            </w:r>
            <w:r w:rsidR="002D2612" w:rsidRPr="00EC59D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aggiuntive</w:t>
            </w:r>
            <w:r w:rsidR="002D2612" w:rsidRPr="00EC59D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 w:eastAsia="Calibri" w:hAnsi="Calibri" w:cs="Calibri"/>
                <w:sz w:val="18"/>
                <w:szCs w:val="18"/>
                <w:lang w:val="it-IT"/>
              </w:rPr>
              <w:t>per</w:t>
            </w:r>
            <w:r w:rsidR="002D2612" w:rsidRPr="00EC59DF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l’attuazione</w:t>
            </w:r>
            <w:r w:rsidR="002D2612" w:rsidRPr="00EC59D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di</w:t>
            </w:r>
            <w:r w:rsidR="002D2612" w:rsidRPr="00EC59DF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 w:eastAsia="Calibri" w:hAnsi="Calibri" w:cs="Calibri"/>
                <w:sz w:val="18"/>
                <w:szCs w:val="18"/>
                <w:lang w:val="it-IT"/>
              </w:rPr>
              <w:t>corsi</w:t>
            </w:r>
            <w:r w:rsidR="002D2612" w:rsidRPr="00EC59DF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di</w:t>
            </w:r>
            <w:r w:rsidR="002D2612" w:rsidRPr="00EC59D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recupero:</w:t>
            </w:r>
          </w:p>
        </w:tc>
      </w:tr>
      <w:tr w:rsidR="00830E10" w:rsidRPr="00966C92" w:rsidTr="000F688D">
        <w:trPr>
          <w:trHeight w:hRule="exact" w:val="270"/>
        </w:trPr>
        <w:tc>
          <w:tcPr>
            <w:tcW w:w="9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0E10" w:rsidRPr="00EC59DF" w:rsidRDefault="006541DB">
            <w:pPr>
              <w:pStyle w:val="TableParagraph"/>
              <w:spacing w:line="230" w:lineRule="exact"/>
              <w:ind w:left="21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EC59DF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Eventuali</w:t>
            </w:r>
            <w:r w:rsidR="002D2612" w:rsidRPr="00EC59DF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ore</w:t>
            </w:r>
            <w:r w:rsidR="002D2612" w:rsidRPr="00EC59D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aggiuntive</w:t>
            </w:r>
            <w:r w:rsidR="002D2612" w:rsidRPr="00EC59D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 w:eastAsia="Calibri" w:hAnsi="Calibri" w:cs="Calibri"/>
                <w:sz w:val="18"/>
                <w:szCs w:val="18"/>
                <w:lang w:val="it-IT"/>
              </w:rPr>
              <w:t>per</w:t>
            </w:r>
            <w:r w:rsidR="002D2612" w:rsidRPr="00EC59DF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l’attuazione</w:t>
            </w:r>
            <w:r w:rsidR="002D2612" w:rsidRPr="00EC59D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di</w:t>
            </w:r>
            <w:r w:rsidR="002D2612" w:rsidRPr="00EC59DF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 w:eastAsia="Calibri" w:hAnsi="Calibri" w:cs="Calibri"/>
                <w:sz w:val="18"/>
                <w:szCs w:val="18"/>
                <w:lang w:val="it-IT"/>
              </w:rPr>
              <w:t>corsi</w:t>
            </w:r>
            <w:r w:rsidR="002D2612" w:rsidRPr="00EC59DF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di</w:t>
            </w:r>
            <w:r w:rsidR="002D2612" w:rsidRPr="00EC59D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 w:eastAsia="Calibri" w:hAnsi="Calibri" w:cs="Calibri"/>
                <w:sz w:val="18"/>
                <w:szCs w:val="18"/>
                <w:lang w:val="it-IT"/>
              </w:rPr>
              <w:t>potenziamento:</w:t>
            </w:r>
          </w:p>
        </w:tc>
      </w:tr>
      <w:tr w:rsidR="00830E10" w:rsidRPr="00966C92" w:rsidTr="000F688D">
        <w:trPr>
          <w:trHeight w:hRule="exact" w:val="287"/>
        </w:trPr>
        <w:tc>
          <w:tcPr>
            <w:tcW w:w="9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0E10" w:rsidRPr="00EC59DF" w:rsidRDefault="006541DB">
            <w:pPr>
              <w:pStyle w:val="TableParagraph"/>
              <w:spacing w:line="231" w:lineRule="exact"/>
              <w:ind w:left="21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EC59DF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Eventuali</w:t>
            </w:r>
            <w:r w:rsidR="002D2612" w:rsidRPr="00EC59DF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altre</w:t>
            </w:r>
            <w:r w:rsidR="002D2612" w:rsidRPr="00EC59DF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attività</w:t>
            </w:r>
            <w:r w:rsidR="002D2612" w:rsidRPr="00EC59D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di</w:t>
            </w:r>
            <w:r w:rsidR="002D2612" w:rsidRPr="00EC59D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insegnamento</w:t>
            </w:r>
            <w:r w:rsidR="002D2612" w:rsidRPr="00EC59DF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oltre</w:t>
            </w:r>
            <w:r w:rsidR="002D2612" w:rsidRPr="00EC59D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l’orario</w:t>
            </w:r>
            <w:r w:rsidR="002D2612" w:rsidRPr="00EC59D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obbligatorio:</w:t>
            </w:r>
          </w:p>
        </w:tc>
      </w:tr>
      <w:tr w:rsidR="00830E10" w:rsidRPr="00966C92" w:rsidTr="000F688D">
        <w:trPr>
          <w:trHeight w:hRule="exact" w:val="292"/>
        </w:trPr>
        <w:tc>
          <w:tcPr>
            <w:tcW w:w="983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30E10" w:rsidRPr="00EC59DF" w:rsidRDefault="006541DB">
            <w:pPr>
              <w:pStyle w:val="TableParagraph"/>
              <w:spacing w:line="231" w:lineRule="exact"/>
              <w:ind w:left="21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EC59DF">
              <w:rPr>
                <w:rFonts w:ascii="Calibri" w:hAnsi="Calibri"/>
                <w:sz w:val="18"/>
                <w:szCs w:val="18"/>
                <w:lang w:val="it-IT"/>
              </w:rPr>
              <w:t>Attività</w:t>
            </w:r>
            <w:r w:rsidR="002D2612" w:rsidRPr="00EC59DF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 w:hAnsi="Calibri"/>
                <w:spacing w:val="-1"/>
                <w:sz w:val="18"/>
                <w:szCs w:val="18"/>
                <w:lang w:val="it-IT"/>
              </w:rPr>
              <w:t>di</w:t>
            </w:r>
            <w:r w:rsidR="002D2612" w:rsidRPr="00EC59DF">
              <w:rPr>
                <w:rFonts w:ascii="Calibri" w:hAnsi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 w:hAnsi="Calibri"/>
                <w:spacing w:val="-1"/>
                <w:sz w:val="18"/>
                <w:szCs w:val="18"/>
                <w:lang w:val="it-IT"/>
              </w:rPr>
              <w:t>collaborazione,</w:t>
            </w:r>
            <w:r w:rsidR="002D2612" w:rsidRPr="00EC59DF">
              <w:rPr>
                <w:rFonts w:ascii="Calibri" w:hAnsi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 w:hAnsi="Calibri"/>
                <w:spacing w:val="-1"/>
                <w:sz w:val="18"/>
                <w:szCs w:val="18"/>
                <w:lang w:val="it-IT"/>
              </w:rPr>
              <w:t>coordinamento,</w:t>
            </w:r>
            <w:r w:rsidR="002D2612" w:rsidRPr="00EC59DF">
              <w:rPr>
                <w:rFonts w:ascii="Calibri" w:hAnsi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 w:hAnsi="Calibri"/>
                <w:sz w:val="18"/>
                <w:szCs w:val="18"/>
                <w:lang w:val="it-IT"/>
              </w:rPr>
              <w:t>supervisione,</w:t>
            </w:r>
            <w:r w:rsidR="00AC1B00" w:rsidRPr="00EC59DF">
              <w:rPr>
                <w:rFonts w:ascii="Calibri" w:hAnsi="Calibri"/>
                <w:sz w:val="18"/>
                <w:szCs w:val="18"/>
                <w:lang w:val="it-IT"/>
              </w:rPr>
              <w:t xml:space="preserve"> </w:t>
            </w:r>
            <w:r w:rsidRPr="00EC59DF">
              <w:rPr>
                <w:rFonts w:ascii="Calibri" w:hAnsi="Calibri"/>
                <w:sz w:val="18"/>
                <w:szCs w:val="18"/>
                <w:lang w:val="it-IT"/>
              </w:rPr>
              <w:t>ecc.:</w:t>
            </w:r>
          </w:p>
        </w:tc>
      </w:tr>
    </w:tbl>
    <w:p w:rsidR="00830E10" w:rsidRPr="00797D03" w:rsidRDefault="00830E10">
      <w:pPr>
        <w:spacing w:before="10"/>
        <w:rPr>
          <w:rFonts w:ascii="Calibri" w:eastAsia="Calibri" w:hAnsi="Calibri" w:cs="Calibri"/>
          <w:sz w:val="16"/>
          <w:szCs w:val="16"/>
          <w:lang w:val="it-IT"/>
        </w:rPr>
      </w:pPr>
    </w:p>
    <w:tbl>
      <w:tblPr>
        <w:tblStyle w:val="TableNormal"/>
        <w:tblW w:w="10266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856"/>
        <w:gridCol w:w="850"/>
        <w:gridCol w:w="933"/>
        <w:gridCol w:w="627"/>
      </w:tblGrid>
      <w:tr w:rsidR="00830E10" w:rsidRPr="00966C92" w:rsidTr="000F688D">
        <w:trPr>
          <w:trHeight w:hRule="exact" w:val="283"/>
        </w:trPr>
        <w:tc>
          <w:tcPr>
            <w:tcW w:w="10266" w:type="dxa"/>
            <w:gridSpan w:val="4"/>
          </w:tcPr>
          <w:p w:rsidR="00830E10" w:rsidRPr="00797D03" w:rsidRDefault="006541DB">
            <w:pPr>
              <w:pStyle w:val="TableParagraph"/>
              <w:spacing w:line="230" w:lineRule="exact"/>
              <w:ind w:left="21"/>
              <w:rPr>
                <w:rFonts w:ascii="Calibri" w:eastAsia="Calibri" w:hAnsi="Calibri" w:cs="Calibri"/>
                <w:sz w:val="19"/>
                <w:szCs w:val="19"/>
                <w:lang w:val="it-IT"/>
              </w:rPr>
            </w:pPr>
            <w:r w:rsidRPr="00797D03">
              <w:rPr>
                <w:rFonts w:ascii="Calibri"/>
                <w:b/>
                <w:sz w:val="19"/>
                <w:lang w:val="it-IT"/>
              </w:rPr>
              <w:t>AMBITI</w:t>
            </w:r>
            <w:r w:rsidR="00675CCD">
              <w:rPr>
                <w:rFonts w:ascii="Calibri"/>
                <w:b/>
                <w:sz w:val="19"/>
                <w:lang w:val="it-IT"/>
              </w:rPr>
              <w:t xml:space="preserve"> </w:t>
            </w:r>
            <w:r w:rsidRPr="00797D03">
              <w:rPr>
                <w:rFonts w:ascii="Calibri"/>
                <w:b/>
                <w:spacing w:val="-1"/>
                <w:sz w:val="19"/>
                <w:lang w:val="it-IT"/>
              </w:rPr>
              <w:t>PREVISTI</w:t>
            </w:r>
            <w:r w:rsidR="00675CCD">
              <w:rPr>
                <w:rFonts w:ascii="Calibri"/>
                <w:b/>
                <w:spacing w:val="-1"/>
                <w:sz w:val="19"/>
                <w:lang w:val="it-IT"/>
              </w:rPr>
              <w:t xml:space="preserve"> </w:t>
            </w:r>
            <w:r w:rsidRPr="00797D03">
              <w:rPr>
                <w:rFonts w:ascii="Calibri"/>
                <w:b/>
                <w:sz w:val="19"/>
                <w:lang w:val="it-IT"/>
              </w:rPr>
              <w:t>DALLA</w:t>
            </w:r>
            <w:r w:rsidR="00675CCD">
              <w:rPr>
                <w:rFonts w:ascii="Calibri"/>
                <w:b/>
                <w:sz w:val="19"/>
                <w:lang w:val="it-IT"/>
              </w:rPr>
              <w:t xml:space="preserve"> </w:t>
            </w:r>
            <w:r w:rsidRPr="00797D03">
              <w:rPr>
                <w:rFonts w:ascii="Calibri"/>
                <w:b/>
                <w:sz w:val="19"/>
                <w:lang w:val="it-IT"/>
              </w:rPr>
              <w:t>LEGGE</w:t>
            </w:r>
            <w:r w:rsidR="00675CCD">
              <w:rPr>
                <w:rFonts w:ascii="Calibri"/>
                <w:b/>
                <w:sz w:val="19"/>
                <w:lang w:val="it-IT"/>
              </w:rPr>
              <w:t xml:space="preserve"> </w:t>
            </w:r>
            <w:r w:rsidRPr="00797D03">
              <w:rPr>
                <w:rFonts w:ascii="Calibri"/>
                <w:b/>
                <w:sz w:val="19"/>
                <w:lang w:val="it-IT"/>
              </w:rPr>
              <w:t>E</w:t>
            </w:r>
            <w:r w:rsidR="00675CCD">
              <w:rPr>
                <w:rFonts w:ascii="Calibri"/>
                <w:b/>
                <w:sz w:val="19"/>
                <w:lang w:val="it-IT"/>
              </w:rPr>
              <w:t xml:space="preserve"> </w:t>
            </w:r>
            <w:r w:rsidRPr="00797D03">
              <w:rPr>
                <w:rFonts w:ascii="Calibri"/>
                <w:b/>
                <w:sz w:val="19"/>
                <w:lang w:val="it-IT"/>
              </w:rPr>
              <w:t>LORO</w:t>
            </w:r>
            <w:r w:rsidR="00675CCD">
              <w:rPr>
                <w:rFonts w:ascii="Calibri"/>
                <w:b/>
                <w:sz w:val="19"/>
                <w:lang w:val="it-IT"/>
              </w:rPr>
              <w:t xml:space="preserve"> </w:t>
            </w:r>
            <w:r w:rsidRPr="00797D03">
              <w:rPr>
                <w:rFonts w:ascii="Calibri"/>
                <w:b/>
                <w:sz w:val="19"/>
                <w:lang w:val="it-IT"/>
              </w:rPr>
              <w:t>INDICATORI</w:t>
            </w:r>
          </w:p>
        </w:tc>
      </w:tr>
      <w:tr w:rsidR="00830E10" w:rsidRPr="00966C92" w:rsidTr="000F688D">
        <w:trPr>
          <w:trHeight w:hRule="exact" w:val="766"/>
        </w:trPr>
        <w:tc>
          <w:tcPr>
            <w:tcW w:w="7856" w:type="dxa"/>
            <w:shd w:val="clear" w:color="auto" w:fill="65FF65"/>
          </w:tcPr>
          <w:p w:rsidR="00830E10" w:rsidRPr="00797D03" w:rsidRDefault="006541DB" w:rsidP="001E5A28">
            <w:pPr>
              <w:pStyle w:val="TableParagraph"/>
              <w:numPr>
                <w:ilvl w:val="0"/>
                <w:numId w:val="3"/>
              </w:numPr>
              <w:spacing w:line="275" w:lineRule="auto"/>
              <w:ind w:right="193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Qualità</w:t>
            </w:r>
            <w:r w:rsidR="00AC1B00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dell’insegnamento</w:t>
            </w:r>
            <w:r w:rsidR="00AC1B00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e</w:t>
            </w:r>
            <w:r w:rsidR="00AC1B00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contributo</w:t>
            </w:r>
            <w:r w:rsidR="00AC1B00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al</w:t>
            </w:r>
            <w:r w:rsidR="00AC1B00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miglioramento</w:t>
            </w:r>
            <w:r w:rsidR="00AC1B00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dell’istituzione</w:t>
            </w:r>
            <w:r w:rsidR="00AC1B00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scolastica</w:t>
            </w:r>
            <w:r w:rsidR="00AC1B00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e</w:t>
            </w:r>
            <w:r w:rsidR="00AC1B00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al</w:t>
            </w:r>
            <w:r w:rsidR="00AC1B00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successo</w:t>
            </w:r>
            <w:r w:rsidR="00AC1B00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formativo</w:t>
            </w:r>
            <w:r w:rsidR="00AC1B00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e</w:t>
            </w:r>
            <w:r w:rsidR="00AC1B00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scolastico</w:t>
            </w:r>
            <w:r w:rsidR="00AC1B00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degli</w:t>
            </w:r>
            <w:r w:rsidR="00AC1B00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allievi</w:t>
            </w:r>
            <w:r w:rsidR="00AC1B00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*</w:t>
            </w:r>
          </w:p>
        </w:tc>
        <w:tc>
          <w:tcPr>
            <w:tcW w:w="850" w:type="dxa"/>
          </w:tcPr>
          <w:p w:rsidR="00830E10" w:rsidRPr="00B63B4D" w:rsidRDefault="006541DB">
            <w:pPr>
              <w:pStyle w:val="TableParagraph"/>
              <w:spacing w:line="156" w:lineRule="exact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B63B4D">
              <w:rPr>
                <w:rFonts w:ascii="Calibri"/>
                <w:b/>
                <w:color w:val="C10000"/>
                <w:sz w:val="16"/>
                <w:szCs w:val="16"/>
              </w:rPr>
              <w:t>Evidenze</w:t>
            </w:r>
            <w:proofErr w:type="spellEnd"/>
          </w:p>
          <w:p w:rsidR="00830E10" w:rsidRPr="00B63B4D" w:rsidRDefault="006541DB">
            <w:pPr>
              <w:pStyle w:val="TableParagraph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B63B4D">
              <w:rPr>
                <w:rFonts w:ascii="Calibri"/>
                <w:b/>
                <w:color w:val="C10000"/>
                <w:spacing w:val="-1"/>
                <w:sz w:val="16"/>
                <w:szCs w:val="16"/>
              </w:rPr>
              <w:t>Documenti</w:t>
            </w:r>
            <w:proofErr w:type="spellEnd"/>
          </w:p>
        </w:tc>
        <w:tc>
          <w:tcPr>
            <w:tcW w:w="933" w:type="dxa"/>
          </w:tcPr>
          <w:p w:rsidR="00830E10" w:rsidRPr="00B63B4D" w:rsidRDefault="006541DB">
            <w:pPr>
              <w:pStyle w:val="TableParagraph"/>
              <w:spacing w:line="182" w:lineRule="exact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r w:rsidRPr="00B63B4D">
              <w:rPr>
                <w:rFonts w:ascii="Calibri" w:eastAsia="Calibri" w:hAnsi="Calibri" w:cs="Calibri"/>
                <w:b/>
                <w:bCs/>
                <w:color w:val="C10000"/>
                <w:sz w:val="16"/>
                <w:szCs w:val="16"/>
              </w:rPr>
              <w:t>Auto‐</w:t>
            </w:r>
          </w:p>
          <w:p w:rsidR="00830E10" w:rsidRPr="00B63B4D" w:rsidRDefault="00B63B4D">
            <w:pPr>
              <w:pStyle w:val="TableParagraph"/>
              <w:ind w:left="21" w:right="84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B63B4D">
              <w:rPr>
                <w:rFonts w:ascii="Calibri"/>
                <w:b/>
                <w:color w:val="C10000"/>
                <w:spacing w:val="-1"/>
                <w:sz w:val="16"/>
                <w:szCs w:val="16"/>
              </w:rPr>
              <w:t>V</w:t>
            </w:r>
            <w:r w:rsidR="006541DB" w:rsidRPr="00B63B4D">
              <w:rPr>
                <w:rFonts w:ascii="Calibri"/>
                <w:b/>
                <w:color w:val="C10000"/>
                <w:spacing w:val="-1"/>
                <w:sz w:val="16"/>
                <w:szCs w:val="16"/>
              </w:rPr>
              <w:t>alutazione</w:t>
            </w:r>
            <w:proofErr w:type="spellEnd"/>
            <w:r>
              <w:rPr>
                <w:rFonts w:ascii="Calibri"/>
                <w:b/>
                <w:color w:val="C10000"/>
                <w:spacing w:val="-1"/>
                <w:sz w:val="16"/>
                <w:szCs w:val="16"/>
              </w:rPr>
              <w:t xml:space="preserve"> </w:t>
            </w:r>
            <w:r w:rsidR="006541DB" w:rsidRPr="00B63B4D">
              <w:rPr>
                <w:rFonts w:ascii="Calibri"/>
                <w:b/>
                <w:color w:val="C10000"/>
                <w:sz w:val="16"/>
                <w:szCs w:val="16"/>
              </w:rPr>
              <w:t>(da1a4)</w:t>
            </w:r>
          </w:p>
        </w:tc>
        <w:tc>
          <w:tcPr>
            <w:tcW w:w="627" w:type="dxa"/>
          </w:tcPr>
          <w:p w:rsidR="00830E10" w:rsidRPr="00B63B4D" w:rsidRDefault="006541DB">
            <w:pPr>
              <w:pStyle w:val="TableParagraph"/>
              <w:spacing w:line="182" w:lineRule="exact"/>
              <w:ind w:left="21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B63B4D">
              <w:rPr>
                <w:rFonts w:ascii="Calibri"/>
                <w:b/>
                <w:color w:val="C10000"/>
                <w:sz w:val="16"/>
                <w:szCs w:val="16"/>
                <w:lang w:val="it-IT"/>
              </w:rPr>
              <w:t>Livello</w:t>
            </w:r>
          </w:p>
          <w:p w:rsidR="00830E10" w:rsidRPr="00B63B4D" w:rsidRDefault="00B63B4D" w:rsidP="00B63B4D">
            <w:pPr>
              <w:pStyle w:val="TableParagraph"/>
              <w:ind w:left="21" w:right="52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r w:rsidRPr="00B63B4D">
              <w:rPr>
                <w:rFonts w:ascii="Calibri"/>
                <w:b/>
                <w:color w:val="C10000"/>
                <w:sz w:val="16"/>
                <w:szCs w:val="16"/>
                <w:lang w:val="it-IT"/>
              </w:rPr>
              <w:t>a c</w:t>
            </w:r>
            <w:r w:rsidR="006541DB" w:rsidRPr="00B63B4D">
              <w:rPr>
                <w:rFonts w:ascii="Calibri"/>
                <w:b/>
                <w:color w:val="C10000"/>
                <w:spacing w:val="-1"/>
                <w:sz w:val="16"/>
                <w:szCs w:val="16"/>
                <w:lang w:val="it-IT"/>
              </w:rPr>
              <w:t>ura</w:t>
            </w:r>
            <w:r w:rsidRPr="00B63B4D">
              <w:rPr>
                <w:rFonts w:ascii="Calibri"/>
                <w:b/>
                <w:color w:val="C10000"/>
                <w:spacing w:val="-1"/>
                <w:sz w:val="16"/>
                <w:szCs w:val="16"/>
                <w:lang w:val="it-IT"/>
              </w:rPr>
              <w:t xml:space="preserve"> d</w:t>
            </w:r>
            <w:r w:rsidR="006541DB" w:rsidRPr="00B63B4D">
              <w:rPr>
                <w:rFonts w:ascii="Calibri"/>
                <w:b/>
                <w:color w:val="C10000"/>
                <w:sz w:val="16"/>
                <w:szCs w:val="16"/>
                <w:lang w:val="it-IT"/>
              </w:rPr>
              <w:t>el</w:t>
            </w:r>
            <w:r w:rsidRPr="00B63B4D">
              <w:rPr>
                <w:rFonts w:ascii="Calibri"/>
                <w:b/>
                <w:color w:val="C10000"/>
                <w:sz w:val="16"/>
                <w:szCs w:val="16"/>
                <w:lang w:val="it-IT"/>
              </w:rPr>
              <w:t xml:space="preserve"> </w:t>
            </w:r>
            <w:r w:rsidR="006541DB" w:rsidRPr="00B63B4D">
              <w:rPr>
                <w:rFonts w:ascii="Calibri"/>
                <w:b/>
                <w:color w:val="C10000"/>
                <w:sz w:val="16"/>
                <w:szCs w:val="16"/>
                <w:lang w:val="it-IT"/>
              </w:rPr>
              <w:t>DS</w:t>
            </w:r>
          </w:p>
        </w:tc>
      </w:tr>
      <w:tr w:rsidR="00830E10" w:rsidRPr="00966C92" w:rsidTr="000F688D">
        <w:trPr>
          <w:trHeight w:hRule="exact" w:val="709"/>
        </w:trPr>
        <w:tc>
          <w:tcPr>
            <w:tcW w:w="7856" w:type="dxa"/>
          </w:tcPr>
          <w:p w:rsidR="00830E10" w:rsidRPr="00797D03" w:rsidRDefault="006541DB" w:rsidP="002D2612">
            <w:pPr>
              <w:pStyle w:val="TableParagraph"/>
              <w:spacing w:line="239" w:lineRule="auto"/>
              <w:ind w:left="416" w:right="90" w:hanging="28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a) 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Partecipazione</w:t>
            </w:r>
            <w:r w:rsidR="002D261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attiva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2D261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propositiva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alla progettazione</w:t>
            </w:r>
            <w:r w:rsidR="002D261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collegiale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del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curricolo d’Istituto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nei</w:t>
            </w:r>
            <w:r w:rsidR="002D261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suoi</w:t>
            </w:r>
            <w:r w:rsidR="002D261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vari</w:t>
            </w:r>
            <w:r w:rsidR="002D261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aspetti,prendendo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parte</w:t>
            </w:r>
            <w:r w:rsidR="002D261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="002D261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g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ruppi</w:t>
            </w:r>
            <w:r w:rsidR="002D261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di</w:t>
            </w:r>
            <w:r w:rsidR="002D261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lavoro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 commissioni</w:t>
            </w:r>
            <w:r w:rsidR="002D261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orientando</w:t>
            </w:r>
            <w:r w:rsidR="002D261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le scelte curricolari</w:t>
            </w:r>
            <w:r w:rsidR="002D261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in</w:t>
            </w:r>
            <w:r w:rsidR="002D261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modo</w:t>
            </w:r>
            <w:r w:rsidR="002D261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coerente</w:t>
            </w:r>
            <w:r w:rsidR="002D261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con le</w:t>
            </w:r>
            <w:r w:rsidR="002D261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Indicazioni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le</w:t>
            </w:r>
            <w:r w:rsidR="002D261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Linee Guida</w:t>
            </w:r>
            <w:r w:rsidR="002D261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nazionali</w:t>
            </w:r>
          </w:p>
        </w:tc>
        <w:tc>
          <w:tcPr>
            <w:tcW w:w="850" w:type="dxa"/>
          </w:tcPr>
          <w:p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933" w:type="dxa"/>
          </w:tcPr>
          <w:p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627" w:type="dxa"/>
            <w:vMerge w:val="restart"/>
          </w:tcPr>
          <w:p w:rsidR="00830E10" w:rsidRPr="00797D03" w:rsidRDefault="00830E10">
            <w:pPr>
              <w:rPr>
                <w:lang w:val="it-IT"/>
              </w:rPr>
            </w:pPr>
          </w:p>
        </w:tc>
      </w:tr>
      <w:tr w:rsidR="00830E10" w:rsidRPr="00966C92" w:rsidTr="000F688D">
        <w:trPr>
          <w:trHeight w:hRule="exact" w:val="1114"/>
        </w:trPr>
        <w:tc>
          <w:tcPr>
            <w:tcW w:w="7856" w:type="dxa"/>
          </w:tcPr>
          <w:p w:rsidR="00830E10" w:rsidRPr="00797D03" w:rsidRDefault="006541DB">
            <w:pPr>
              <w:pStyle w:val="TableParagraph"/>
              <w:ind w:left="416" w:right="171" w:hanging="28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b) 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Partecipazione</w:t>
            </w:r>
            <w:r w:rsidR="002D261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alla</w:t>
            </w:r>
            <w:r w:rsidR="002D261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progettazione,</w:t>
            </w:r>
            <w:r w:rsidR="002D261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messa</w:t>
            </w:r>
            <w:r w:rsidR="002D261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in opera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2D261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diffusione</w:t>
            </w:r>
            <w:r w:rsidR="002D261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di</w:t>
            </w:r>
            <w:r w:rsidR="002D261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strumenti</w:t>
            </w:r>
            <w:r w:rsidR="002D261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didattici</w:t>
            </w:r>
            <w:r w:rsidR="002D261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innovativi,che valorizzino l’autonomia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la responsabilità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degli</w:t>
            </w:r>
            <w:r w:rsidR="002D261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allievi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lo</w:t>
            </w:r>
            <w:r w:rsidR="002D261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sviluppo</w:t>
            </w:r>
            <w:r w:rsidR="002D261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di</w:t>
            </w:r>
            <w:r w:rsidR="002D261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competenze (es.</w:t>
            </w:r>
            <w:r w:rsidR="002D261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compiti</w:t>
            </w:r>
            <w:r w:rsidR="002D261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di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realtà; unità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di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apprendimento</w:t>
            </w:r>
            <w:r w:rsidR="002D261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prove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autentiche;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unità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di</w:t>
            </w:r>
            <w:r w:rsidR="002D261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lavoro</w:t>
            </w:r>
            <w:r w:rsidR="002D261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con impiego</w:t>
            </w:r>
            <w:r w:rsidR="002D261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di</w:t>
            </w:r>
            <w:r w:rsidR="002D261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tecnologie</w:t>
            </w:r>
            <w:r w:rsidR="002D261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digitali; tirocini</w:t>
            </w:r>
            <w:r w:rsidR="002D261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2D261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stage;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esperienze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di</w:t>
            </w:r>
            <w:r w:rsidR="002D261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ricerca</w:t>
            </w:r>
            <w:r w:rsidR="002D2612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sperimentali;percorsi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di</w:t>
            </w:r>
            <w:r w:rsidR="002D261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sviluppo</w:t>
            </w:r>
            <w:r w:rsidR="002D2612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della</w:t>
            </w:r>
            <w:r w:rsidR="004E136E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cittadinanza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attiva ….)</w:t>
            </w:r>
          </w:p>
        </w:tc>
        <w:tc>
          <w:tcPr>
            <w:tcW w:w="850" w:type="dxa"/>
          </w:tcPr>
          <w:p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933" w:type="dxa"/>
          </w:tcPr>
          <w:p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627" w:type="dxa"/>
            <w:vMerge/>
          </w:tcPr>
          <w:p w:rsidR="00830E10" w:rsidRPr="00797D03" w:rsidRDefault="00830E10">
            <w:pPr>
              <w:rPr>
                <w:lang w:val="it-IT"/>
              </w:rPr>
            </w:pPr>
          </w:p>
        </w:tc>
      </w:tr>
      <w:tr w:rsidR="00830E10" w:rsidRPr="00966C92" w:rsidTr="000F688D">
        <w:trPr>
          <w:trHeight w:hRule="exact" w:val="455"/>
        </w:trPr>
        <w:tc>
          <w:tcPr>
            <w:tcW w:w="7856" w:type="dxa"/>
          </w:tcPr>
          <w:p w:rsidR="00830E10" w:rsidRPr="00797D03" w:rsidRDefault="006541DB">
            <w:pPr>
              <w:pStyle w:val="TableParagraph"/>
              <w:ind w:left="416" w:right="671" w:hanging="28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/>
                <w:spacing w:val="-1"/>
                <w:sz w:val="18"/>
                <w:lang w:val="it-IT"/>
              </w:rPr>
              <w:t>c)Partecipazione</w:t>
            </w:r>
            <w:r w:rsidR="004E136E">
              <w:rPr>
                <w:rFonts w:asci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 xml:space="preserve">alla formulazione </w:t>
            </w:r>
            <w:r w:rsidRPr="00797D03">
              <w:rPr>
                <w:rFonts w:ascii="Calibri"/>
                <w:sz w:val="18"/>
                <w:lang w:val="it-IT"/>
              </w:rPr>
              <w:t>di</w:t>
            </w:r>
            <w:r w:rsidR="004E136E">
              <w:rPr>
                <w:rFonts w:asci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>criteri</w:t>
            </w:r>
            <w:r w:rsidR="004E136E">
              <w:rPr>
                <w:rFonts w:asci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z w:val="18"/>
                <w:lang w:val="it-IT"/>
              </w:rPr>
              <w:t>e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 xml:space="preserve"> progettazione,</w:t>
            </w:r>
            <w:r w:rsidR="004E136E">
              <w:rPr>
                <w:rFonts w:asci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z w:val="18"/>
                <w:lang w:val="it-IT"/>
              </w:rPr>
              <w:t>messa</w:t>
            </w:r>
            <w:r w:rsidR="004E136E">
              <w:rPr>
                <w:rFonts w:asci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 xml:space="preserve">in </w:t>
            </w:r>
            <w:r w:rsidRPr="00797D03">
              <w:rPr>
                <w:rFonts w:ascii="Calibri"/>
                <w:sz w:val="18"/>
                <w:lang w:val="it-IT"/>
              </w:rPr>
              <w:t>opera</w:t>
            </w:r>
            <w:r w:rsidR="004E136E">
              <w:rPr>
                <w:rFonts w:asci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z w:val="18"/>
                <w:lang w:val="it-IT"/>
              </w:rPr>
              <w:t>e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 xml:space="preserve"> diffusione</w:t>
            </w:r>
            <w:r w:rsidR="00B80D65">
              <w:rPr>
                <w:rFonts w:asci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z w:val="18"/>
                <w:lang w:val="it-IT"/>
              </w:rPr>
              <w:t>di</w:t>
            </w:r>
            <w:r w:rsidR="00B80D65">
              <w:rPr>
                <w:rFonts w:asci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z w:val="18"/>
                <w:lang w:val="it-IT"/>
              </w:rPr>
              <w:t>strumenti</w:t>
            </w:r>
            <w:r w:rsidR="00B80D65">
              <w:rPr>
                <w:rFonts w:asci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z w:val="18"/>
                <w:lang w:val="it-IT"/>
              </w:rPr>
              <w:t>per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 xml:space="preserve"> la verifica </w:t>
            </w:r>
            <w:r w:rsidRPr="00797D03">
              <w:rPr>
                <w:rFonts w:ascii="Calibri"/>
                <w:sz w:val="18"/>
                <w:lang w:val="it-IT"/>
              </w:rPr>
              <w:t>e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 xml:space="preserve"> la</w:t>
            </w:r>
            <w:r w:rsidRPr="00797D03">
              <w:rPr>
                <w:rFonts w:ascii="Calibri"/>
                <w:sz w:val="18"/>
                <w:lang w:val="it-IT"/>
              </w:rPr>
              <w:t xml:space="preserve"> valutazione</w:t>
            </w:r>
            <w:r w:rsidR="00B80D65">
              <w:rPr>
                <w:rFonts w:asci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>condivisa</w:t>
            </w:r>
            <w:r w:rsidRPr="00797D03">
              <w:rPr>
                <w:rFonts w:ascii="Calibri"/>
                <w:sz w:val="18"/>
                <w:lang w:val="it-IT"/>
              </w:rPr>
              <w:t xml:space="preserve"> degli</w:t>
            </w:r>
            <w:r w:rsidR="00B80D65">
              <w:rPr>
                <w:rFonts w:asci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 xml:space="preserve">apprendimenti </w:t>
            </w:r>
            <w:r w:rsidRPr="00797D03">
              <w:rPr>
                <w:rFonts w:ascii="Calibri"/>
                <w:sz w:val="18"/>
                <w:lang w:val="it-IT"/>
              </w:rPr>
              <w:t>degli</w:t>
            </w:r>
            <w:r w:rsidR="00B80D65">
              <w:rPr>
                <w:rFonts w:asci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z w:val="18"/>
                <w:lang w:val="it-IT"/>
              </w:rPr>
              <w:t>alunni</w:t>
            </w:r>
          </w:p>
        </w:tc>
        <w:tc>
          <w:tcPr>
            <w:tcW w:w="850" w:type="dxa"/>
          </w:tcPr>
          <w:p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933" w:type="dxa"/>
          </w:tcPr>
          <w:p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627" w:type="dxa"/>
            <w:vMerge/>
          </w:tcPr>
          <w:p w:rsidR="00830E10" w:rsidRPr="00797D03" w:rsidRDefault="00830E10">
            <w:pPr>
              <w:rPr>
                <w:lang w:val="it-IT"/>
              </w:rPr>
            </w:pPr>
          </w:p>
        </w:tc>
      </w:tr>
      <w:tr w:rsidR="00830E10" w:rsidRPr="00966C92" w:rsidTr="000F688D">
        <w:trPr>
          <w:trHeight w:hRule="exact" w:val="455"/>
        </w:trPr>
        <w:tc>
          <w:tcPr>
            <w:tcW w:w="7856" w:type="dxa"/>
          </w:tcPr>
          <w:p w:rsidR="00830E10" w:rsidRPr="00797D03" w:rsidRDefault="006541DB">
            <w:pPr>
              <w:pStyle w:val="TableParagraph"/>
              <w:ind w:left="416" w:right="402" w:hanging="28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/>
                <w:sz w:val="18"/>
                <w:lang w:val="it-IT"/>
              </w:rPr>
              <w:t xml:space="preserve">d)  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>Partecipazione</w:t>
            </w:r>
            <w:r w:rsidR="00B80D65">
              <w:rPr>
                <w:rFonts w:asci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>alla formulazione</w:t>
            </w:r>
            <w:r w:rsidRPr="00797D03">
              <w:rPr>
                <w:rFonts w:ascii="Calibri"/>
                <w:sz w:val="18"/>
                <w:lang w:val="it-IT"/>
              </w:rPr>
              <w:t xml:space="preserve"> di</w:t>
            </w:r>
            <w:r w:rsidR="00B80D65">
              <w:rPr>
                <w:rFonts w:asci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>criteri,</w:t>
            </w:r>
            <w:r w:rsidR="00B80D65">
              <w:rPr>
                <w:rFonts w:asci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>progettazione</w:t>
            </w:r>
            <w:r w:rsidR="00B80D65">
              <w:rPr>
                <w:rFonts w:asci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z w:val="18"/>
                <w:lang w:val="it-IT"/>
              </w:rPr>
              <w:t>e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 xml:space="preserve"> messa</w:t>
            </w:r>
            <w:r w:rsidR="00B80D65">
              <w:rPr>
                <w:rFonts w:asci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 xml:space="preserve">in </w:t>
            </w:r>
            <w:r w:rsidRPr="00797D03">
              <w:rPr>
                <w:rFonts w:ascii="Calibri"/>
                <w:sz w:val="18"/>
                <w:lang w:val="it-IT"/>
              </w:rPr>
              <w:t>opera</w:t>
            </w:r>
            <w:r w:rsidR="00B80D65">
              <w:rPr>
                <w:rFonts w:asci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z w:val="18"/>
                <w:lang w:val="it-IT"/>
              </w:rPr>
              <w:t>di</w:t>
            </w:r>
            <w:r w:rsidR="00B80D65">
              <w:rPr>
                <w:rFonts w:asci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z w:val="18"/>
                <w:lang w:val="it-IT"/>
              </w:rPr>
              <w:t>strumenti</w:t>
            </w:r>
            <w:r w:rsidR="00B80D65">
              <w:rPr>
                <w:rFonts w:asci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z w:val="18"/>
                <w:lang w:val="it-IT"/>
              </w:rPr>
              <w:t>per</w:t>
            </w:r>
            <w:r w:rsidR="00B80D65">
              <w:rPr>
                <w:rFonts w:asci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>la</w:t>
            </w:r>
            <w:r w:rsidR="00B80D65">
              <w:rPr>
                <w:rFonts w:asci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>verifica,</w:t>
            </w:r>
            <w:r w:rsidR="00B80D65">
              <w:rPr>
                <w:rFonts w:asci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z w:val="18"/>
                <w:lang w:val="it-IT"/>
              </w:rPr>
              <w:t>valutazione</w:t>
            </w:r>
            <w:r w:rsidR="00B80D65">
              <w:rPr>
                <w:rFonts w:asci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z w:val="18"/>
                <w:lang w:val="it-IT"/>
              </w:rPr>
              <w:t>e</w:t>
            </w:r>
            <w:r w:rsidR="00B80D65">
              <w:rPr>
                <w:rFonts w:asci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>certificazione</w:t>
            </w:r>
            <w:r w:rsidR="00B80D65">
              <w:rPr>
                <w:rFonts w:asci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>delle</w:t>
            </w:r>
            <w:r w:rsidR="00B80D65">
              <w:rPr>
                <w:rFonts w:asci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>competenze</w:t>
            </w:r>
            <w:r w:rsidR="00B80D65">
              <w:rPr>
                <w:rFonts w:asci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z w:val="18"/>
                <w:lang w:val="it-IT"/>
              </w:rPr>
              <w:t>degli</w:t>
            </w:r>
            <w:r w:rsidR="00B80D65">
              <w:rPr>
                <w:rFonts w:asci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>allievi</w:t>
            </w:r>
          </w:p>
        </w:tc>
        <w:tc>
          <w:tcPr>
            <w:tcW w:w="850" w:type="dxa"/>
          </w:tcPr>
          <w:p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933" w:type="dxa"/>
          </w:tcPr>
          <w:p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627" w:type="dxa"/>
            <w:vMerge/>
          </w:tcPr>
          <w:p w:rsidR="00830E10" w:rsidRPr="00797D03" w:rsidRDefault="00830E10">
            <w:pPr>
              <w:rPr>
                <w:lang w:val="it-IT"/>
              </w:rPr>
            </w:pPr>
          </w:p>
        </w:tc>
      </w:tr>
      <w:tr w:rsidR="00830E10" w:rsidRPr="00966C92" w:rsidTr="000F688D">
        <w:trPr>
          <w:trHeight w:hRule="exact" w:val="455"/>
        </w:trPr>
        <w:tc>
          <w:tcPr>
            <w:tcW w:w="7856" w:type="dxa"/>
          </w:tcPr>
          <w:p w:rsidR="00830E10" w:rsidRPr="00797D03" w:rsidRDefault="006541DB">
            <w:pPr>
              <w:pStyle w:val="TableParagraph"/>
              <w:spacing w:line="239" w:lineRule="auto"/>
              <w:ind w:left="416" w:right="78" w:hanging="28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e) 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Partecipazione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alla pianificazione, alla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messa</w:t>
            </w:r>
            <w:r w:rsidR="00B80D65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in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opera e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alla diffusione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di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percorsi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B80D65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strumenti</w:t>
            </w:r>
            <w:r w:rsidR="00B80D65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per</w:t>
            </w:r>
            <w:r w:rsidR="00B80D65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l’inclusione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degli</w:t>
            </w:r>
            <w:r w:rsidR="00B80D65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alunni,</w:t>
            </w:r>
            <w:r w:rsidR="00B80D65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la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valorizzazione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delle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diversità,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i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vi</w:t>
            </w:r>
            <w:r w:rsidR="00B80D65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comprese</w:t>
            </w:r>
            <w:r w:rsidR="00B80D65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le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eccellenze</w:t>
            </w:r>
          </w:p>
        </w:tc>
        <w:tc>
          <w:tcPr>
            <w:tcW w:w="850" w:type="dxa"/>
          </w:tcPr>
          <w:p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933" w:type="dxa"/>
          </w:tcPr>
          <w:p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627" w:type="dxa"/>
            <w:vMerge/>
          </w:tcPr>
          <w:p w:rsidR="00830E10" w:rsidRPr="00797D03" w:rsidRDefault="00830E10">
            <w:pPr>
              <w:rPr>
                <w:lang w:val="it-IT"/>
              </w:rPr>
            </w:pPr>
          </w:p>
        </w:tc>
      </w:tr>
      <w:tr w:rsidR="00830E10" w:rsidRPr="00797D03" w:rsidTr="000F688D">
        <w:trPr>
          <w:trHeight w:hRule="exact" w:val="683"/>
        </w:trPr>
        <w:tc>
          <w:tcPr>
            <w:tcW w:w="7856" w:type="dxa"/>
            <w:shd w:val="clear" w:color="auto" w:fill="00B0F0"/>
          </w:tcPr>
          <w:p w:rsidR="00830E10" w:rsidRPr="00797D03" w:rsidRDefault="006541DB">
            <w:pPr>
              <w:pStyle w:val="TableParagraph"/>
              <w:spacing w:before="1" w:line="220" w:lineRule="exact"/>
              <w:ind w:left="276" w:right="53" w:hanging="255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>2.</w:t>
            </w:r>
            <w:r w:rsidR="00B80D65">
              <w:rPr>
                <w:rFonts w:ascii="Tahoma" w:eastAsia="Tahoma" w:hAnsi="Tahoma" w:cs="Tahoma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Risultati</w:t>
            </w:r>
            <w:r w:rsidR="00B80D65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ottenuti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dal</w:t>
            </w:r>
            <w:r w:rsidR="00B80D65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docente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o</w:t>
            </w:r>
            <w:r w:rsidR="00B80D65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dal</w:t>
            </w:r>
            <w:r w:rsidR="00B80D65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gruppo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di</w:t>
            </w:r>
            <w:r w:rsidR="00B80D65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docenti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in</w:t>
            </w:r>
            <w:r w:rsidR="00B80D65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relazione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al</w:t>
            </w:r>
            <w:r w:rsidR="00B80D65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potenziamento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delle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competenze</w:t>
            </w:r>
            <w:r w:rsidR="00B80D65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degli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alunni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e</w:t>
            </w:r>
            <w:r w:rsidR="00B80D65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dell’innovazione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didattica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e</w:t>
            </w:r>
            <w:r w:rsidR="00B80D65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metodologica,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nonché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della</w:t>
            </w:r>
            <w:r w:rsidR="00B80D65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collaborazione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alla</w:t>
            </w:r>
            <w:r w:rsidR="00B80D65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ricerca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didattica,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alla</w:t>
            </w:r>
            <w:r w:rsidR="00B80D65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documentazione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e</w:t>
            </w:r>
            <w:r w:rsidR="00B80D65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alla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diffusione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>di</w:t>
            </w:r>
            <w:r w:rsidR="00B80D65">
              <w:rPr>
                <w:rFonts w:ascii="Calibri" w:eastAsia="Calibri" w:hAnsi="Calibri" w:cs="Calibri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buone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pratiche</w:t>
            </w:r>
            <w:r w:rsidR="00B80D65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b/>
                <w:bCs/>
                <w:spacing w:val="-1"/>
                <w:sz w:val="18"/>
                <w:szCs w:val="18"/>
                <w:lang w:val="it-IT"/>
              </w:rPr>
              <w:t>didattiche;</w:t>
            </w:r>
          </w:p>
        </w:tc>
        <w:tc>
          <w:tcPr>
            <w:tcW w:w="850" w:type="dxa"/>
          </w:tcPr>
          <w:p w:rsidR="00830E10" w:rsidRPr="00B63B4D" w:rsidRDefault="006541DB" w:rsidP="00B63B4D">
            <w:pPr>
              <w:pStyle w:val="TableParagraph"/>
              <w:ind w:left="21" w:right="83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 w:rsidRPr="00B63B4D">
              <w:rPr>
                <w:rFonts w:ascii="Calibri"/>
                <w:b/>
                <w:color w:val="C10000"/>
                <w:sz w:val="16"/>
                <w:szCs w:val="16"/>
              </w:rPr>
              <w:t>Evidenz</w:t>
            </w:r>
            <w:r w:rsidR="00B63B4D">
              <w:rPr>
                <w:rFonts w:ascii="Calibri"/>
                <w:b/>
                <w:color w:val="C10000"/>
                <w:sz w:val="16"/>
                <w:szCs w:val="16"/>
              </w:rPr>
              <w:t>e</w:t>
            </w:r>
            <w:proofErr w:type="spellEnd"/>
            <w:r w:rsidR="00B63B4D">
              <w:rPr>
                <w:rFonts w:ascii="Calibri"/>
                <w:b/>
                <w:color w:val="C10000"/>
                <w:sz w:val="16"/>
                <w:szCs w:val="16"/>
              </w:rPr>
              <w:t xml:space="preserve"> </w:t>
            </w:r>
            <w:r w:rsidR="00B80D65" w:rsidRPr="00B63B4D">
              <w:rPr>
                <w:rFonts w:ascii="Calibri"/>
                <w:b/>
                <w:color w:val="C10000"/>
                <w:sz w:val="16"/>
                <w:szCs w:val="16"/>
              </w:rPr>
              <w:t xml:space="preserve"> </w:t>
            </w:r>
            <w:proofErr w:type="spellStart"/>
            <w:r w:rsidRPr="00B63B4D">
              <w:rPr>
                <w:rFonts w:ascii="Calibri"/>
                <w:b/>
                <w:color w:val="C10000"/>
                <w:spacing w:val="-1"/>
                <w:sz w:val="16"/>
                <w:szCs w:val="16"/>
              </w:rPr>
              <w:t>Documenti</w:t>
            </w:r>
            <w:proofErr w:type="spellEnd"/>
          </w:p>
        </w:tc>
        <w:tc>
          <w:tcPr>
            <w:tcW w:w="933" w:type="dxa"/>
          </w:tcPr>
          <w:p w:rsidR="00830E10" w:rsidRPr="00B63B4D" w:rsidRDefault="006541DB">
            <w:pPr>
              <w:pStyle w:val="TableParagraph"/>
              <w:spacing w:line="239" w:lineRule="auto"/>
              <w:ind w:left="21" w:right="84"/>
              <w:rPr>
                <w:rFonts w:ascii="Calibri" w:eastAsia="Calibri" w:hAnsi="Calibri" w:cs="Calibri"/>
                <w:sz w:val="16"/>
                <w:szCs w:val="16"/>
              </w:rPr>
            </w:pPr>
            <w:r w:rsidRPr="00B63B4D">
              <w:rPr>
                <w:rFonts w:ascii="Calibri" w:eastAsia="Calibri" w:hAnsi="Calibri" w:cs="Calibri"/>
                <w:b/>
                <w:bCs/>
                <w:color w:val="C10000"/>
                <w:sz w:val="16"/>
                <w:szCs w:val="16"/>
              </w:rPr>
              <w:t xml:space="preserve">Auto‐ </w:t>
            </w:r>
            <w:proofErr w:type="spellStart"/>
            <w:r w:rsidRPr="00B63B4D">
              <w:rPr>
                <w:rFonts w:ascii="Calibri" w:eastAsia="Calibri" w:hAnsi="Calibri" w:cs="Calibri"/>
                <w:b/>
                <w:bCs/>
                <w:color w:val="C10000"/>
                <w:spacing w:val="-1"/>
                <w:sz w:val="16"/>
                <w:szCs w:val="16"/>
              </w:rPr>
              <w:t>valutazione</w:t>
            </w:r>
            <w:proofErr w:type="spellEnd"/>
            <w:r w:rsidR="00B63B4D">
              <w:rPr>
                <w:rFonts w:ascii="Calibri" w:eastAsia="Calibri" w:hAnsi="Calibri" w:cs="Calibri"/>
                <w:b/>
                <w:bCs/>
                <w:color w:val="C10000"/>
                <w:spacing w:val="-1"/>
                <w:sz w:val="16"/>
                <w:szCs w:val="16"/>
              </w:rPr>
              <w:t xml:space="preserve"> </w:t>
            </w:r>
            <w:r w:rsidRPr="00B63B4D">
              <w:rPr>
                <w:rFonts w:ascii="Calibri" w:eastAsia="Calibri" w:hAnsi="Calibri" w:cs="Calibri"/>
                <w:b/>
                <w:bCs/>
                <w:color w:val="C10000"/>
                <w:sz w:val="16"/>
                <w:szCs w:val="16"/>
              </w:rPr>
              <w:t>(da1a4)</w:t>
            </w:r>
          </w:p>
        </w:tc>
        <w:tc>
          <w:tcPr>
            <w:tcW w:w="627" w:type="dxa"/>
          </w:tcPr>
          <w:p w:rsidR="00830E10" w:rsidRPr="00B63B4D" w:rsidRDefault="006541DB">
            <w:pPr>
              <w:pStyle w:val="TableParagraph"/>
              <w:spacing w:line="239" w:lineRule="auto"/>
              <w:ind w:left="21" w:right="45"/>
              <w:jc w:val="both"/>
              <w:rPr>
                <w:rFonts w:ascii="Calibri" w:eastAsia="Calibri" w:hAnsi="Calibri" w:cs="Calibri"/>
                <w:sz w:val="16"/>
                <w:szCs w:val="16"/>
                <w:lang w:val="it-IT"/>
              </w:rPr>
            </w:pPr>
            <w:proofErr w:type="spellStart"/>
            <w:r w:rsidRPr="00B63B4D">
              <w:rPr>
                <w:rFonts w:ascii="Calibri"/>
                <w:b/>
                <w:color w:val="C10000"/>
                <w:sz w:val="16"/>
                <w:szCs w:val="16"/>
                <w:lang w:val="it-IT"/>
              </w:rPr>
              <w:t>LivelloA</w:t>
            </w:r>
            <w:r w:rsidRPr="00B63B4D">
              <w:rPr>
                <w:rFonts w:ascii="Calibri"/>
                <w:b/>
                <w:color w:val="C10000"/>
                <w:spacing w:val="-1"/>
                <w:sz w:val="16"/>
                <w:szCs w:val="16"/>
                <w:lang w:val="it-IT"/>
              </w:rPr>
              <w:t>cura</w:t>
            </w:r>
            <w:r w:rsidRPr="00B63B4D">
              <w:rPr>
                <w:rFonts w:ascii="Calibri"/>
                <w:b/>
                <w:color w:val="C10000"/>
                <w:sz w:val="16"/>
                <w:szCs w:val="16"/>
                <w:lang w:val="it-IT"/>
              </w:rPr>
              <w:t>delDS</w:t>
            </w:r>
            <w:proofErr w:type="spellEnd"/>
          </w:p>
        </w:tc>
      </w:tr>
      <w:tr w:rsidR="00830E10" w:rsidRPr="00966C92" w:rsidTr="000F688D">
        <w:trPr>
          <w:trHeight w:hRule="exact" w:val="454"/>
        </w:trPr>
        <w:tc>
          <w:tcPr>
            <w:tcW w:w="7856" w:type="dxa"/>
          </w:tcPr>
          <w:p w:rsidR="00830E10" w:rsidRPr="00797D03" w:rsidRDefault="006541DB">
            <w:pPr>
              <w:pStyle w:val="TableParagraph"/>
              <w:spacing w:line="239" w:lineRule="auto"/>
              <w:ind w:left="416" w:right="225" w:hanging="28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hAnsi="Calibri"/>
                <w:sz w:val="18"/>
                <w:lang w:val="it-IT"/>
              </w:rPr>
              <w:t xml:space="preserve">a. 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Utilizzo</w:t>
            </w:r>
            <w:r w:rsidRPr="00797D03">
              <w:rPr>
                <w:rFonts w:ascii="Calibri" w:hAnsi="Calibri"/>
                <w:sz w:val="18"/>
                <w:lang w:val="it-IT"/>
              </w:rPr>
              <w:t xml:space="preserve"> regolare di</w:t>
            </w:r>
            <w:r w:rsidR="00B80D65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modalità flessibili</w:t>
            </w:r>
            <w:r w:rsidR="00B80D65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>di</w:t>
            </w:r>
            <w:r w:rsidR="00B80D65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 xml:space="preserve">organizzazione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 xml:space="preserve">della </w:t>
            </w:r>
            <w:r w:rsidRPr="00797D03">
              <w:rPr>
                <w:rFonts w:ascii="Calibri" w:hAnsi="Calibri"/>
                <w:sz w:val="18"/>
                <w:lang w:val="it-IT"/>
              </w:rPr>
              <w:t>classe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 xml:space="preserve"> (laboratori, </w:t>
            </w:r>
            <w:r w:rsidRPr="00797D03">
              <w:rPr>
                <w:rFonts w:ascii="Calibri" w:hAnsi="Calibri"/>
                <w:sz w:val="18"/>
                <w:lang w:val="it-IT"/>
              </w:rPr>
              <w:t>gruppi</w:t>
            </w:r>
            <w:r w:rsidR="00B80D65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>di</w:t>
            </w:r>
            <w:r w:rsidR="00B80D65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lavoro,</w:t>
            </w:r>
            <w:r w:rsidR="00B80D65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>tutoraggio</w:t>
            </w:r>
            <w:r w:rsidR="00B80D65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tra pari,ecc.)</w:t>
            </w:r>
          </w:p>
        </w:tc>
        <w:tc>
          <w:tcPr>
            <w:tcW w:w="850" w:type="dxa"/>
          </w:tcPr>
          <w:p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933" w:type="dxa"/>
          </w:tcPr>
          <w:p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627" w:type="dxa"/>
            <w:vMerge w:val="restart"/>
          </w:tcPr>
          <w:p w:rsidR="00830E10" w:rsidRPr="00797D03" w:rsidRDefault="00830E10">
            <w:pPr>
              <w:rPr>
                <w:lang w:val="it-IT"/>
              </w:rPr>
            </w:pPr>
          </w:p>
        </w:tc>
      </w:tr>
      <w:tr w:rsidR="00830E10" w:rsidRPr="00966C92" w:rsidTr="000F688D">
        <w:trPr>
          <w:trHeight w:hRule="exact" w:val="455"/>
        </w:trPr>
        <w:tc>
          <w:tcPr>
            <w:tcW w:w="7856" w:type="dxa"/>
          </w:tcPr>
          <w:p w:rsidR="00830E10" w:rsidRPr="00797D03" w:rsidRDefault="006541DB">
            <w:pPr>
              <w:pStyle w:val="TableParagraph"/>
              <w:ind w:left="416" w:right="209" w:hanging="28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b. 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Utilizzo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regolare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delle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tecnologie nella didattica,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promuovendo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l’interazione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la partecipazione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degli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allievi</w:t>
            </w:r>
          </w:p>
        </w:tc>
        <w:tc>
          <w:tcPr>
            <w:tcW w:w="850" w:type="dxa"/>
          </w:tcPr>
          <w:p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933" w:type="dxa"/>
          </w:tcPr>
          <w:p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627" w:type="dxa"/>
            <w:vMerge/>
          </w:tcPr>
          <w:p w:rsidR="00830E10" w:rsidRPr="00797D03" w:rsidRDefault="00830E10">
            <w:pPr>
              <w:rPr>
                <w:lang w:val="it-IT"/>
              </w:rPr>
            </w:pPr>
          </w:p>
        </w:tc>
      </w:tr>
      <w:tr w:rsidR="00830E10" w:rsidRPr="00966C92" w:rsidTr="000F688D">
        <w:trPr>
          <w:trHeight w:hRule="exact" w:val="247"/>
        </w:trPr>
        <w:tc>
          <w:tcPr>
            <w:tcW w:w="7856" w:type="dxa"/>
          </w:tcPr>
          <w:p w:rsidR="00830E10" w:rsidRPr="00797D03" w:rsidRDefault="006541DB">
            <w:pPr>
              <w:pStyle w:val="TableParagraph"/>
              <w:spacing w:before="5"/>
              <w:ind w:left="133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c.</w:t>
            </w:r>
            <w:r w:rsidR="00B80D65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Documentazione</w:t>
            </w:r>
            <w:r w:rsidRPr="00797D03">
              <w:rPr>
                <w:rFonts w:ascii="Calibri" w:hAnsi="Calibri"/>
                <w:sz w:val="18"/>
                <w:lang w:val="it-IT"/>
              </w:rPr>
              <w:t xml:space="preserve"> dei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 xml:space="preserve"> percorsi realizzati</w:t>
            </w:r>
            <w:r w:rsidR="00B80D65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>e</w:t>
            </w:r>
            <w:r w:rsidR="00B80D65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>degli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 xml:space="preserve"> esiti </w:t>
            </w:r>
            <w:r w:rsidRPr="00797D03">
              <w:rPr>
                <w:rFonts w:ascii="Calibri" w:hAnsi="Calibri"/>
                <w:sz w:val="18"/>
                <w:lang w:val="it-IT"/>
              </w:rPr>
              <w:t xml:space="preserve">e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loro</w:t>
            </w:r>
            <w:r w:rsidRPr="00797D03">
              <w:rPr>
                <w:rFonts w:ascii="Calibri" w:hAnsi="Calibri"/>
                <w:sz w:val="18"/>
                <w:lang w:val="it-IT"/>
              </w:rPr>
              <w:t xml:space="preserve"> diffusione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nella</w:t>
            </w:r>
            <w:r w:rsidR="00B80D65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comunità professionale</w:t>
            </w:r>
          </w:p>
        </w:tc>
        <w:tc>
          <w:tcPr>
            <w:tcW w:w="850" w:type="dxa"/>
          </w:tcPr>
          <w:p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933" w:type="dxa"/>
          </w:tcPr>
          <w:p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627" w:type="dxa"/>
            <w:vMerge/>
          </w:tcPr>
          <w:p w:rsidR="00830E10" w:rsidRPr="00797D03" w:rsidRDefault="00830E10">
            <w:pPr>
              <w:rPr>
                <w:lang w:val="it-IT"/>
              </w:rPr>
            </w:pPr>
          </w:p>
        </w:tc>
      </w:tr>
      <w:tr w:rsidR="00830E10" w:rsidRPr="00966C92" w:rsidTr="000F688D">
        <w:trPr>
          <w:trHeight w:hRule="exact" w:val="674"/>
        </w:trPr>
        <w:tc>
          <w:tcPr>
            <w:tcW w:w="7856" w:type="dxa"/>
          </w:tcPr>
          <w:p w:rsidR="00830E10" w:rsidRPr="00797D03" w:rsidRDefault="006541DB">
            <w:pPr>
              <w:pStyle w:val="TableParagraph"/>
              <w:spacing w:line="239" w:lineRule="auto"/>
              <w:ind w:left="416" w:right="200" w:hanging="28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d. 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Organizzazione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e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partecipazione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ad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attività connesse alla certificazione linguistica; alla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certificazione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delle competenze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digitali;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="00B80D65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concorsi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B80D65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gare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locali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nazionali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coerenti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con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l’attività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curricolare</w:t>
            </w:r>
          </w:p>
        </w:tc>
        <w:tc>
          <w:tcPr>
            <w:tcW w:w="850" w:type="dxa"/>
          </w:tcPr>
          <w:p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933" w:type="dxa"/>
          </w:tcPr>
          <w:p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627" w:type="dxa"/>
            <w:vMerge/>
          </w:tcPr>
          <w:p w:rsidR="00830E10" w:rsidRPr="00797D03" w:rsidRDefault="00830E10">
            <w:pPr>
              <w:rPr>
                <w:lang w:val="it-IT"/>
              </w:rPr>
            </w:pPr>
          </w:p>
        </w:tc>
      </w:tr>
      <w:tr w:rsidR="00830E10" w:rsidRPr="00966C92" w:rsidTr="000F688D">
        <w:trPr>
          <w:trHeight w:hRule="exact" w:val="454"/>
        </w:trPr>
        <w:tc>
          <w:tcPr>
            <w:tcW w:w="7856" w:type="dxa"/>
          </w:tcPr>
          <w:p w:rsidR="00830E10" w:rsidRPr="00797D03" w:rsidRDefault="006541DB" w:rsidP="00B63B4D">
            <w:pPr>
              <w:pStyle w:val="TableParagraph"/>
              <w:spacing w:line="239" w:lineRule="auto"/>
              <w:ind w:left="416" w:right="610" w:hanging="28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e. 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Organizzazione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e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partecipazione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–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in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ambito curricolare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‐a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percorsi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di</w:t>
            </w:r>
            <w:r w:rsidR="00B80D65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cittadinanza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attiva,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volontariato,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sviluppo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sostenibile, legalità,</w:t>
            </w:r>
            <w:r w:rsidR="00B80D65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solidarietà,</w:t>
            </w:r>
            <w:r w:rsidR="00B80D65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salute,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ecc.</w:t>
            </w:r>
          </w:p>
        </w:tc>
        <w:tc>
          <w:tcPr>
            <w:tcW w:w="850" w:type="dxa"/>
          </w:tcPr>
          <w:p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933" w:type="dxa"/>
          </w:tcPr>
          <w:p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627" w:type="dxa"/>
            <w:vMerge/>
          </w:tcPr>
          <w:p w:rsidR="00830E10" w:rsidRPr="00797D03" w:rsidRDefault="00830E10">
            <w:pPr>
              <w:rPr>
                <w:lang w:val="it-IT"/>
              </w:rPr>
            </w:pPr>
          </w:p>
        </w:tc>
      </w:tr>
      <w:tr w:rsidR="00830E10" w:rsidRPr="00966C92" w:rsidTr="000F688D">
        <w:trPr>
          <w:trHeight w:hRule="exact" w:val="637"/>
        </w:trPr>
        <w:tc>
          <w:tcPr>
            <w:tcW w:w="7856" w:type="dxa"/>
          </w:tcPr>
          <w:p w:rsidR="00830E10" w:rsidRPr="00797D03" w:rsidRDefault="006541DB">
            <w:pPr>
              <w:pStyle w:val="TableParagraph"/>
              <w:ind w:left="416" w:right="501" w:hanging="28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f.  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Partecipazione</w:t>
            </w:r>
            <w:r w:rsidR="002A4A5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</w:t>
            </w:r>
            <w:r w:rsidR="002A4A5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programmi</w:t>
            </w:r>
            <w:r w:rsidR="002A4A5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di</w:t>
            </w:r>
            <w:r w:rsidR="002A4A5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ricerca‐azione in ambito didattico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ed</w:t>
            </w:r>
            <w:r w:rsidR="002A4A5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educativo</w:t>
            </w:r>
            <w:r w:rsidR="002A4A5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con colleghi,</w:t>
            </w:r>
            <w:r w:rsidR="002A4A5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gruppi,comunità</w:t>
            </w:r>
            <w:r w:rsidR="00EC59DF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di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pratiche,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con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messa in atto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 diffusione</w:t>
            </w:r>
            <w:r w:rsidR="002A4A5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dei</w:t>
            </w:r>
            <w:r w:rsidR="002A4A5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prodotti nella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scuola</w:t>
            </w:r>
          </w:p>
        </w:tc>
        <w:tc>
          <w:tcPr>
            <w:tcW w:w="850" w:type="dxa"/>
          </w:tcPr>
          <w:p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933" w:type="dxa"/>
          </w:tcPr>
          <w:p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627" w:type="dxa"/>
            <w:vMerge/>
          </w:tcPr>
          <w:p w:rsidR="00830E10" w:rsidRPr="00797D03" w:rsidRDefault="00830E10">
            <w:pPr>
              <w:rPr>
                <w:lang w:val="it-IT"/>
              </w:rPr>
            </w:pPr>
          </w:p>
        </w:tc>
      </w:tr>
      <w:tr w:rsidR="00AC1B00" w:rsidRPr="00966C92" w:rsidTr="000F688D">
        <w:trPr>
          <w:trHeight w:val="666"/>
        </w:trPr>
        <w:tc>
          <w:tcPr>
            <w:tcW w:w="7856" w:type="dxa"/>
            <w:shd w:val="clear" w:color="auto" w:fill="FFFF00"/>
          </w:tcPr>
          <w:p w:rsidR="00AC1B00" w:rsidRPr="00797D03" w:rsidRDefault="00AC1B00" w:rsidP="00A3754D">
            <w:pPr>
              <w:pStyle w:val="TableParagraph"/>
              <w:ind w:left="277" w:right="599" w:hanging="256"/>
              <w:rPr>
                <w:lang w:val="it-IT"/>
              </w:rPr>
            </w:pPr>
            <w:r w:rsidRPr="00797D03">
              <w:rPr>
                <w:rFonts w:ascii="Tahoma" w:hAnsi="Tahoma"/>
                <w:b/>
                <w:sz w:val="18"/>
                <w:lang w:val="it-IT"/>
              </w:rPr>
              <w:t>3.</w:t>
            </w:r>
            <w:r>
              <w:rPr>
                <w:rFonts w:ascii="Tahoma" w:hAnsi="Tahoma"/>
                <w:b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b/>
                <w:spacing w:val="-1"/>
                <w:sz w:val="18"/>
                <w:lang w:val="it-IT"/>
              </w:rPr>
              <w:t>Responsabilità</w:t>
            </w:r>
            <w:r>
              <w:rPr>
                <w:rFonts w:ascii="Calibri" w:hAnsi="Calibri"/>
                <w:b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b/>
                <w:spacing w:val="-1"/>
                <w:sz w:val="18"/>
                <w:lang w:val="it-IT"/>
              </w:rPr>
              <w:t>assunte</w:t>
            </w:r>
            <w:r>
              <w:rPr>
                <w:rFonts w:ascii="Calibri" w:hAnsi="Calibri"/>
                <w:b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b/>
                <w:spacing w:val="-1"/>
                <w:sz w:val="18"/>
                <w:lang w:val="it-IT"/>
              </w:rPr>
              <w:t>nel</w:t>
            </w:r>
            <w:r>
              <w:rPr>
                <w:rFonts w:ascii="Calibri" w:hAnsi="Calibri"/>
                <w:b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b/>
                <w:spacing w:val="-1"/>
                <w:sz w:val="18"/>
                <w:lang w:val="it-IT"/>
              </w:rPr>
              <w:t>coordinamento</w:t>
            </w:r>
            <w:r>
              <w:rPr>
                <w:rFonts w:ascii="Calibri" w:hAnsi="Calibri"/>
                <w:b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b/>
                <w:spacing w:val="-1"/>
                <w:sz w:val="18"/>
                <w:lang w:val="it-IT"/>
              </w:rPr>
              <w:t>organizzativo</w:t>
            </w:r>
            <w:r>
              <w:rPr>
                <w:rFonts w:ascii="Calibri" w:hAnsi="Calibri"/>
                <w:b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b/>
                <w:sz w:val="18"/>
                <w:lang w:val="it-IT"/>
              </w:rPr>
              <w:t>e</w:t>
            </w:r>
            <w:r>
              <w:rPr>
                <w:rFonts w:ascii="Calibri" w:hAnsi="Calibri"/>
                <w:b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b/>
                <w:spacing w:val="-1"/>
                <w:sz w:val="18"/>
                <w:lang w:val="it-IT"/>
              </w:rPr>
              <w:t>didattico</w:t>
            </w:r>
            <w:r>
              <w:rPr>
                <w:rFonts w:ascii="Calibri" w:hAnsi="Calibri"/>
                <w:b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b/>
                <w:sz w:val="18"/>
                <w:lang w:val="it-IT"/>
              </w:rPr>
              <w:t>e</w:t>
            </w:r>
            <w:r>
              <w:rPr>
                <w:rFonts w:ascii="Calibri" w:hAnsi="Calibri"/>
                <w:b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b/>
                <w:sz w:val="18"/>
                <w:lang w:val="it-IT"/>
              </w:rPr>
              <w:t>nella</w:t>
            </w:r>
            <w:r>
              <w:rPr>
                <w:rFonts w:ascii="Calibri" w:hAnsi="Calibri"/>
                <w:b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b/>
                <w:spacing w:val="-1"/>
                <w:sz w:val="18"/>
                <w:lang w:val="it-IT"/>
              </w:rPr>
              <w:t>formazione</w:t>
            </w:r>
            <w:r>
              <w:rPr>
                <w:rFonts w:ascii="Calibri" w:hAnsi="Calibri"/>
                <w:b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b/>
                <w:spacing w:val="-1"/>
                <w:sz w:val="18"/>
                <w:lang w:val="it-IT"/>
              </w:rPr>
              <w:t>del</w:t>
            </w:r>
            <w:r>
              <w:rPr>
                <w:rFonts w:ascii="Calibri" w:hAnsi="Calibri"/>
                <w:b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b/>
                <w:spacing w:val="-1"/>
                <w:sz w:val="18"/>
                <w:lang w:val="it-IT"/>
              </w:rPr>
              <w:t>personale</w:t>
            </w:r>
          </w:p>
        </w:tc>
        <w:tc>
          <w:tcPr>
            <w:tcW w:w="850" w:type="dxa"/>
          </w:tcPr>
          <w:p w:rsidR="00AC1B00" w:rsidRDefault="00AC1B00">
            <w:pPr>
              <w:pStyle w:val="TableParagraph"/>
              <w:spacing w:line="141" w:lineRule="exact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color w:val="C10000"/>
                <w:sz w:val="16"/>
              </w:rPr>
              <w:t>Evidenze</w:t>
            </w:r>
            <w:proofErr w:type="spellEnd"/>
            <w:r>
              <w:rPr>
                <w:rFonts w:ascii="Calibri"/>
                <w:b/>
                <w:color w:val="C10000"/>
                <w:sz w:val="16"/>
              </w:rPr>
              <w:t xml:space="preserve"> </w:t>
            </w:r>
          </w:p>
          <w:p w:rsidR="00AC1B00" w:rsidRDefault="00AC1B00">
            <w:pPr>
              <w:pStyle w:val="TableParagraph"/>
              <w:spacing w:line="195" w:lineRule="exact"/>
              <w:ind w:left="21"/>
              <w:rPr>
                <w:rFonts w:ascii="Calibri" w:eastAsia="Calibri" w:hAnsi="Calibri" w:cs="Calibri"/>
                <w:sz w:val="16"/>
                <w:szCs w:val="16"/>
              </w:rPr>
            </w:pPr>
            <w:proofErr w:type="spellStart"/>
            <w:r>
              <w:rPr>
                <w:rFonts w:ascii="Calibri"/>
                <w:b/>
                <w:color w:val="C10000"/>
                <w:spacing w:val="-1"/>
                <w:sz w:val="16"/>
              </w:rPr>
              <w:t>Documenti</w:t>
            </w:r>
            <w:proofErr w:type="spellEnd"/>
          </w:p>
        </w:tc>
        <w:tc>
          <w:tcPr>
            <w:tcW w:w="933" w:type="dxa"/>
          </w:tcPr>
          <w:p w:rsidR="00AC1B00" w:rsidRDefault="00AC1B00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bCs/>
                <w:color w:val="C10000"/>
                <w:sz w:val="18"/>
                <w:szCs w:val="18"/>
              </w:rPr>
              <w:t>Auto‐</w:t>
            </w:r>
          </w:p>
          <w:p w:rsidR="00AC1B00" w:rsidRDefault="00B63B4D">
            <w:pPr>
              <w:pStyle w:val="TableParagraph"/>
              <w:ind w:left="21" w:right="84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/>
                <w:b/>
                <w:color w:val="C10000"/>
                <w:spacing w:val="-1"/>
                <w:sz w:val="18"/>
              </w:rPr>
              <w:t>V</w:t>
            </w:r>
            <w:r w:rsidR="00AC1B00">
              <w:rPr>
                <w:rFonts w:ascii="Calibri"/>
                <w:b/>
                <w:color w:val="C10000"/>
                <w:spacing w:val="-1"/>
                <w:sz w:val="18"/>
              </w:rPr>
              <w:t>alutazione</w:t>
            </w:r>
            <w:proofErr w:type="spellEnd"/>
            <w:r>
              <w:rPr>
                <w:rFonts w:ascii="Calibri"/>
                <w:b/>
                <w:color w:val="C10000"/>
                <w:spacing w:val="-1"/>
                <w:sz w:val="18"/>
              </w:rPr>
              <w:t xml:space="preserve"> </w:t>
            </w:r>
            <w:r w:rsidR="00AC1B00">
              <w:rPr>
                <w:rFonts w:ascii="Calibri"/>
                <w:b/>
                <w:color w:val="C10000"/>
                <w:sz w:val="18"/>
              </w:rPr>
              <w:t>(da1a4)</w:t>
            </w:r>
          </w:p>
        </w:tc>
        <w:tc>
          <w:tcPr>
            <w:tcW w:w="627" w:type="dxa"/>
          </w:tcPr>
          <w:p w:rsidR="00AC1B00" w:rsidRPr="00797D03" w:rsidRDefault="00AC1B00">
            <w:pPr>
              <w:pStyle w:val="TableParagraph"/>
              <w:spacing w:line="167" w:lineRule="exact"/>
              <w:ind w:left="21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/>
                <w:b/>
                <w:color w:val="C10000"/>
                <w:sz w:val="18"/>
                <w:lang w:val="it-IT"/>
              </w:rPr>
              <w:t>Livello</w:t>
            </w:r>
          </w:p>
          <w:p w:rsidR="00AC1B00" w:rsidRPr="00797D03" w:rsidRDefault="00AC1B00">
            <w:pPr>
              <w:pStyle w:val="TableParagraph"/>
              <w:ind w:left="21" w:right="52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/>
                <w:b/>
                <w:color w:val="C10000"/>
                <w:sz w:val="18"/>
                <w:lang w:val="it-IT"/>
              </w:rPr>
              <w:t>A</w:t>
            </w:r>
            <w:r>
              <w:rPr>
                <w:rFonts w:ascii="Calibri"/>
                <w:b/>
                <w:color w:val="C10000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b/>
                <w:color w:val="C10000"/>
                <w:spacing w:val="-1"/>
                <w:sz w:val="18"/>
                <w:lang w:val="it-IT"/>
              </w:rPr>
              <w:t>cura</w:t>
            </w:r>
            <w:r>
              <w:rPr>
                <w:rFonts w:ascii="Calibri"/>
                <w:b/>
                <w:color w:val="C10000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b/>
                <w:color w:val="C10000"/>
                <w:sz w:val="18"/>
                <w:lang w:val="it-IT"/>
              </w:rPr>
              <w:t>del</w:t>
            </w:r>
            <w:r>
              <w:rPr>
                <w:rFonts w:ascii="Calibri"/>
                <w:b/>
                <w:color w:val="C10000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b/>
                <w:color w:val="C10000"/>
                <w:sz w:val="18"/>
                <w:lang w:val="it-IT"/>
              </w:rPr>
              <w:t>DS</w:t>
            </w:r>
          </w:p>
        </w:tc>
      </w:tr>
      <w:tr w:rsidR="00830E10" w:rsidRPr="00966C92" w:rsidTr="000F688D">
        <w:trPr>
          <w:trHeight w:hRule="exact" w:val="455"/>
        </w:trPr>
        <w:tc>
          <w:tcPr>
            <w:tcW w:w="7856" w:type="dxa"/>
          </w:tcPr>
          <w:p w:rsidR="00830E10" w:rsidRPr="00797D03" w:rsidRDefault="006541DB">
            <w:pPr>
              <w:pStyle w:val="TableParagraph"/>
              <w:spacing w:line="239" w:lineRule="auto"/>
              <w:ind w:left="416" w:right="440" w:hanging="28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/>
                <w:sz w:val="18"/>
                <w:lang w:val="it-IT"/>
              </w:rPr>
              <w:t xml:space="preserve">a.  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>Organizzazione</w:t>
            </w:r>
            <w:r w:rsidR="002A4A53">
              <w:rPr>
                <w:rFonts w:asci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z w:val="18"/>
                <w:lang w:val="it-IT"/>
              </w:rPr>
              <w:t xml:space="preserve">e  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>partecipazione</w:t>
            </w:r>
            <w:r w:rsidR="002A4A53">
              <w:rPr>
                <w:rFonts w:asci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z w:val="18"/>
                <w:lang w:val="it-IT"/>
              </w:rPr>
              <w:t>ad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 xml:space="preserve"> iniziative</w:t>
            </w:r>
            <w:r w:rsidRPr="00797D03">
              <w:rPr>
                <w:rFonts w:ascii="Calibri"/>
                <w:sz w:val="18"/>
                <w:lang w:val="it-IT"/>
              </w:rPr>
              <w:t xml:space="preserve"> di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 xml:space="preserve"> formazione</w:t>
            </w:r>
            <w:r w:rsidRPr="00797D03">
              <w:rPr>
                <w:rFonts w:ascii="Calibri"/>
                <w:sz w:val="18"/>
                <w:lang w:val="it-IT"/>
              </w:rPr>
              <w:t xml:space="preserve"> e 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>aggiornamento,</w:t>
            </w:r>
            <w:r w:rsidRPr="00797D03">
              <w:rPr>
                <w:rFonts w:ascii="Calibri"/>
                <w:sz w:val="18"/>
                <w:lang w:val="it-IT"/>
              </w:rPr>
              <w:t xml:space="preserve">con 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 xml:space="preserve">ricaduta </w:t>
            </w:r>
            <w:r w:rsidRPr="00797D03">
              <w:rPr>
                <w:rFonts w:ascii="Calibri"/>
                <w:sz w:val="18"/>
                <w:lang w:val="it-IT"/>
              </w:rPr>
              <w:t>e</w:t>
            </w:r>
            <w:r w:rsidR="002A4A53">
              <w:rPr>
                <w:rFonts w:asci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z w:val="18"/>
                <w:lang w:val="it-IT"/>
              </w:rPr>
              <w:t>diffusione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 xml:space="preserve"> nella</w:t>
            </w:r>
            <w:r w:rsidR="002A4A53">
              <w:rPr>
                <w:rFonts w:asci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>pratica scolastica</w:t>
            </w:r>
          </w:p>
        </w:tc>
        <w:tc>
          <w:tcPr>
            <w:tcW w:w="850" w:type="dxa"/>
          </w:tcPr>
          <w:p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933" w:type="dxa"/>
          </w:tcPr>
          <w:p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627" w:type="dxa"/>
            <w:vMerge w:val="restart"/>
          </w:tcPr>
          <w:p w:rsidR="00830E10" w:rsidRPr="00797D03" w:rsidRDefault="00830E10">
            <w:pPr>
              <w:rPr>
                <w:lang w:val="it-IT"/>
              </w:rPr>
            </w:pPr>
          </w:p>
        </w:tc>
      </w:tr>
      <w:tr w:rsidR="00830E10" w:rsidRPr="00966C92" w:rsidTr="000F688D">
        <w:trPr>
          <w:trHeight w:hRule="exact" w:val="454"/>
        </w:trPr>
        <w:tc>
          <w:tcPr>
            <w:tcW w:w="7856" w:type="dxa"/>
          </w:tcPr>
          <w:p w:rsidR="00830E10" w:rsidRPr="00797D03" w:rsidRDefault="006541DB">
            <w:pPr>
              <w:pStyle w:val="TableParagraph"/>
              <w:spacing w:line="239" w:lineRule="auto"/>
              <w:ind w:left="416" w:right="278" w:hanging="28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b. 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Partecipazione</w:t>
            </w:r>
            <w:r w:rsidR="002A4A5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attiva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ad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iniziative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di</w:t>
            </w:r>
            <w:r w:rsidR="002A4A5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accoglienza, formazione,</w:t>
            </w:r>
            <w:r w:rsidR="002A4A5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tirocinio</w:t>
            </w:r>
            <w:r w:rsidR="002A4A5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per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docenti neo‐assunti;</w:t>
            </w:r>
            <w:r w:rsidR="002A4A5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studenti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tirocinanti; docenti in</w:t>
            </w:r>
            <w:r w:rsidR="002A4A5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formazione</w:t>
            </w:r>
          </w:p>
        </w:tc>
        <w:tc>
          <w:tcPr>
            <w:tcW w:w="850" w:type="dxa"/>
          </w:tcPr>
          <w:p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933" w:type="dxa"/>
          </w:tcPr>
          <w:p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627" w:type="dxa"/>
            <w:vMerge/>
          </w:tcPr>
          <w:p w:rsidR="00830E10" w:rsidRPr="00797D03" w:rsidRDefault="00830E10">
            <w:pPr>
              <w:rPr>
                <w:lang w:val="it-IT"/>
              </w:rPr>
            </w:pPr>
          </w:p>
        </w:tc>
      </w:tr>
      <w:tr w:rsidR="00830E10" w:rsidRPr="00966C92" w:rsidTr="000F688D">
        <w:trPr>
          <w:trHeight w:hRule="exact" w:val="674"/>
        </w:trPr>
        <w:tc>
          <w:tcPr>
            <w:tcW w:w="7856" w:type="dxa"/>
          </w:tcPr>
          <w:p w:rsidR="00830E10" w:rsidRPr="00797D03" w:rsidRDefault="006541DB">
            <w:pPr>
              <w:pStyle w:val="TableParagraph"/>
              <w:ind w:left="416" w:right="423" w:hanging="28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c.</w:t>
            </w:r>
            <w:r w:rsidR="002A4A5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Partecipazione attiva</w:t>
            </w:r>
            <w:r w:rsidR="002A4A5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alle attività</w:t>
            </w:r>
            <w:r w:rsidR="002A4A5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collegiali</w:t>
            </w:r>
            <w:r w:rsidR="002A4A5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di</w:t>
            </w:r>
            <w:r w:rsidR="002A4A5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pianificazione, verifica, ricerca</w:t>
            </w:r>
            <w:r w:rsidR="002A4A5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2A4A5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miglioramento,</w:t>
            </w:r>
            <w:r w:rsidR="002A4A5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assumendo</w:t>
            </w:r>
            <w:r w:rsidR="002A4A5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incarichi</w:t>
            </w:r>
            <w:r w:rsidR="002A4A5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in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Commissioni</w:t>
            </w:r>
            <w:r w:rsidR="002A4A5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2A4A5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gruppi</w:t>
            </w:r>
            <w:r w:rsidR="002A4A5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di</w:t>
            </w:r>
            <w:r w:rsidR="002A4A5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lavoro (esclusi quelli compresi</w:t>
            </w:r>
            <w:r w:rsidR="002A4A5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nell’orario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di</w:t>
            </w:r>
            <w:r w:rsidR="002A4A5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servizio</w:t>
            </w:r>
            <w:r w:rsidR="002A4A5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obbligatorio)</w:t>
            </w:r>
          </w:p>
        </w:tc>
        <w:tc>
          <w:tcPr>
            <w:tcW w:w="850" w:type="dxa"/>
          </w:tcPr>
          <w:p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933" w:type="dxa"/>
          </w:tcPr>
          <w:p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627" w:type="dxa"/>
            <w:vMerge/>
          </w:tcPr>
          <w:p w:rsidR="00830E10" w:rsidRPr="00797D03" w:rsidRDefault="00830E10">
            <w:pPr>
              <w:rPr>
                <w:lang w:val="it-IT"/>
              </w:rPr>
            </w:pPr>
          </w:p>
        </w:tc>
      </w:tr>
      <w:tr w:rsidR="00830E10" w:rsidRPr="00966C92" w:rsidTr="000F688D">
        <w:trPr>
          <w:trHeight w:hRule="exact" w:val="454"/>
        </w:trPr>
        <w:tc>
          <w:tcPr>
            <w:tcW w:w="7856" w:type="dxa"/>
          </w:tcPr>
          <w:p w:rsidR="00830E10" w:rsidRPr="00797D03" w:rsidRDefault="006541DB">
            <w:pPr>
              <w:pStyle w:val="TableParagraph"/>
              <w:ind w:left="416" w:right="83" w:hanging="28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/>
                <w:sz w:val="18"/>
                <w:lang w:val="it-IT"/>
              </w:rPr>
              <w:t>d.  Assunzione</w:t>
            </w:r>
            <w:r w:rsidR="002A4A53">
              <w:rPr>
                <w:rFonts w:asci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z w:val="18"/>
                <w:lang w:val="it-IT"/>
              </w:rPr>
              <w:t>di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 xml:space="preserve"> incarichi </w:t>
            </w:r>
            <w:r w:rsidRPr="00797D03">
              <w:rPr>
                <w:rFonts w:ascii="Calibri"/>
                <w:sz w:val="18"/>
                <w:lang w:val="it-IT"/>
              </w:rPr>
              <w:t>di</w:t>
            </w:r>
            <w:r w:rsidR="002A4A53">
              <w:rPr>
                <w:rFonts w:asci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z w:val="18"/>
                <w:lang w:val="it-IT"/>
              </w:rPr>
              <w:t>coordinamento,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 xml:space="preserve"> supervisione</w:t>
            </w:r>
            <w:r w:rsidRPr="00797D03">
              <w:rPr>
                <w:rFonts w:ascii="Calibri"/>
                <w:sz w:val="18"/>
                <w:lang w:val="it-IT"/>
              </w:rPr>
              <w:t xml:space="preserve"> e 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>organizzazione</w:t>
            </w:r>
            <w:r w:rsidR="002A4A53">
              <w:rPr>
                <w:rFonts w:asci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z w:val="18"/>
                <w:lang w:val="it-IT"/>
              </w:rPr>
              <w:t>di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 xml:space="preserve"> commissioni, </w:t>
            </w:r>
            <w:r w:rsidRPr="00797D03">
              <w:rPr>
                <w:rFonts w:ascii="Calibri"/>
                <w:sz w:val="18"/>
                <w:lang w:val="it-IT"/>
              </w:rPr>
              <w:t>gruppi</w:t>
            </w:r>
            <w:r w:rsidR="002A4A53">
              <w:rPr>
                <w:rFonts w:asci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z w:val="18"/>
                <w:lang w:val="it-IT"/>
              </w:rPr>
              <w:t>di</w:t>
            </w:r>
            <w:r w:rsidR="002A4A53">
              <w:rPr>
                <w:rFonts w:asci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 xml:space="preserve">lavoro </w:t>
            </w:r>
            <w:r w:rsidRPr="00797D03">
              <w:rPr>
                <w:rFonts w:ascii="Calibri"/>
                <w:sz w:val="18"/>
                <w:lang w:val="it-IT"/>
              </w:rPr>
              <w:t xml:space="preserve">e </w:t>
            </w:r>
            <w:r w:rsidRPr="00797D03">
              <w:rPr>
                <w:rFonts w:ascii="Calibri"/>
                <w:spacing w:val="-1"/>
                <w:sz w:val="18"/>
                <w:lang w:val="it-IT"/>
              </w:rPr>
              <w:t>progetti</w:t>
            </w:r>
          </w:p>
        </w:tc>
        <w:tc>
          <w:tcPr>
            <w:tcW w:w="850" w:type="dxa"/>
          </w:tcPr>
          <w:p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933" w:type="dxa"/>
          </w:tcPr>
          <w:p w:rsidR="00830E10" w:rsidRPr="00797D03" w:rsidRDefault="00830E10">
            <w:pPr>
              <w:rPr>
                <w:lang w:val="it-IT"/>
              </w:rPr>
            </w:pPr>
          </w:p>
        </w:tc>
        <w:tc>
          <w:tcPr>
            <w:tcW w:w="627" w:type="dxa"/>
            <w:vMerge/>
          </w:tcPr>
          <w:p w:rsidR="00830E10" w:rsidRPr="00797D03" w:rsidRDefault="00830E10">
            <w:pPr>
              <w:rPr>
                <w:lang w:val="it-IT"/>
              </w:rPr>
            </w:pPr>
          </w:p>
        </w:tc>
      </w:tr>
      <w:tr w:rsidR="0027605D" w:rsidRPr="00966C92" w:rsidTr="000F688D">
        <w:trPr>
          <w:trHeight w:hRule="exact" w:val="454"/>
        </w:trPr>
        <w:tc>
          <w:tcPr>
            <w:tcW w:w="10266" w:type="dxa"/>
            <w:gridSpan w:val="4"/>
            <w:shd w:val="clear" w:color="auto" w:fill="E36C0A" w:themeFill="accent6" w:themeFillShade="BF"/>
          </w:tcPr>
          <w:p w:rsidR="0027605D" w:rsidRPr="00B665CF" w:rsidRDefault="0027605D" w:rsidP="00B665CF">
            <w:pPr>
              <w:spacing w:line="275" w:lineRule="auto"/>
              <w:ind w:right="456"/>
              <w:rPr>
                <w:rFonts w:ascii="Calibri" w:eastAsia="Calibri" w:hAnsi="Calibri" w:cs="Calibri"/>
                <w:color w:val="000000" w:themeColor="text1"/>
                <w:sz w:val="16"/>
                <w:szCs w:val="16"/>
                <w:lang w:val="it-IT"/>
              </w:rPr>
            </w:pPr>
            <w:r w:rsidRPr="00B665CF">
              <w:rPr>
                <w:rFonts w:ascii="Tahoma" w:hAnsi="Tahoma" w:cs="Tahoma"/>
                <w:color w:val="000000" w:themeColor="text1"/>
                <w:sz w:val="16"/>
                <w:szCs w:val="16"/>
                <w:lang w:val="it-IT"/>
              </w:rPr>
              <w:t>Nel caso in cui il docente non si riconosca nei criteri elencati, può presentare una relazione di massimo 30 righe che il DS potrà valutare a sua discrezione</w:t>
            </w:r>
          </w:p>
          <w:p w:rsidR="0027605D" w:rsidRPr="00797D03" w:rsidRDefault="0027605D">
            <w:pPr>
              <w:rPr>
                <w:lang w:val="it-IT"/>
              </w:rPr>
            </w:pPr>
          </w:p>
        </w:tc>
      </w:tr>
    </w:tbl>
    <w:p w:rsidR="00830E10" w:rsidRPr="00797D03" w:rsidRDefault="006541DB" w:rsidP="00AC1B00">
      <w:pPr>
        <w:spacing w:line="275" w:lineRule="auto"/>
        <w:ind w:left="426" w:right="456"/>
        <w:rPr>
          <w:rFonts w:ascii="Calibri" w:eastAsia="Calibri" w:hAnsi="Calibri" w:cs="Calibri"/>
          <w:sz w:val="16"/>
          <w:szCs w:val="16"/>
          <w:lang w:val="it-IT"/>
        </w:rPr>
      </w:pPr>
      <w:r w:rsidRPr="00797D03">
        <w:rPr>
          <w:rFonts w:ascii="Calibri" w:eastAsia="Calibri" w:hAnsi="Calibri" w:cs="Calibri"/>
          <w:sz w:val="16"/>
          <w:szCs w:val="16"/>
          <w:lang w:val="it-IT"/>
        </w:rPr>
        <w:t>Il</w:t>
      </w:r>
      <w:r w:rsidR="00333AE5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pacing w:val="-1"/>
          <w:sz w:val="16"/>
          <w:szCs w:val="16"/>
          <w:lang w:val="it-IT"/>
        </w:rPr>
        <w:t>docente</w:t>
      </w:r>
      <w:r w:rsidR="00AC1B00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pacing w:val="-1"/>
          <w:sz w:val="16"/>
          <w:szCs w:val="16"/>
          <w:lang w:val="it-IT"/>
        </w:rPr>
        <w:t>potrà</w:t>
      </w:r>
      <w:r w:rsidR="00AC1B00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attribuire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la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pacing w:val="-1"/>
          <w:sz w:val="16"/>
          <w:szCs w:val="16"/>
          <w:lang w:val="it-IT"/>
        </w:rPr>
        <w:t>propria</w:t>
      </w:r>
      <w:r w:rsidR="00AC1B00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pacing w:val="-1"/>
          <w:sz w:val="16"/>
          <w:szCs w:val="16"/>
          <w:lang w:val="it-IT"/>
        </w:rPr>
        <w:t>autovalutazione</w:t>
      </w:r>
      <w:r w:rsidR="00AC1B00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a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pacing w:val="-1"/>
          <w:sz w:val="16"/>
          <w:szCs w:val="16"/>
          <w:lang w:val="it-IT"/>
        </w:rPr>
        <w:t>ciascun</w:t>
      </w:r>
      <w:r w:rsidR="00AC1B00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indicatore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pacing w:val="-1"/>
          <w:sz w:val="16"/>
          <w:szCs w:val="16"/>
          <w:lang w:val="it-IT"/>
        </w:rPr>
        <w:t>esprimendo</w:t>
      </w:r>
      <w:r w:rsidR="00AC1B00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un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pacing w:val="-1"/>
          <w:sz w:val="16"/>
          <w:szCs w:val="16"/>
          <w:lang w:val="it-IT"/>
        </w:rPr>
        <w:t>valore</w:t>
      </w:r>
      <w:r w:rsidR="00AC1B00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da</w:t>
      </w:r>
      <w:r w:rsidR="00B63B4D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1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a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pacing w:val="-1"/>
          <w:sz w:val="16"/>
          <w:szCs w:val="16"/>
          <w:lang w:val="it-IT"/>
        </w:rPr>
        <w:t>4,</w:t>
      </w:r>
      <w:r w:rsidR="00AC1B00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dove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pacing w:val="-1"/>
          <w:sz w:val="16"/>
          <w:szCs w:val="16"/>
          <w:lang w:val="it-IT"/>
        </w:rPr>
        <w:t>1=poco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evidente;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2=abbastanzaevidente;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pacing w:val="-1"/>
          <w:sz w:val="16"/>
          <w:szCs w:val="16"/>
          <w:lang w:val="it-IT"/>
        </w:rPr>
        <w:t>3=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evidente;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pacing w:val="-1"/>
          <w:sz w:val="16"/>
          <w:szCs w:val="16"/>
          <w:lang w:val="it-IT"/>
        </w:rPr>
        <w:t>4=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sistematicamente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evidente.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Il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proofErr w:type="spellStart"/>
      <w:r w:rsidRPr="00797D03">
        <w:rPr>
          <w:rFonts w:ascii="Calibri" w:eastAsia="Calibri" w:hAnsi="Calibri" w:cs="Calibri"/>
          <w:sz w:val="16"/>
          <w:szCs w:val="16"/>
          <w:lang w:val="it-IT"/>
        </w:rPr>
        <w:t>D.S.</w:t>
      </w:r>
      <w:proofErr w:type="spellEnd"/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attribuirà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la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pacing w:val="-1"/>
          <w:sz w:val="16"/>
          <w:szCs w:val="16"/>
          <w:lang w:val="it-IT"/>
        </w:rPr>
        <w:t>propria</w:t>
      </w:r>
      <w:r w:rsidR="00AC1B00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valutazione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pacing w:val="-1"/>
          <w:sz w:val="16"/>
          <w:szCs w:val="16"/>
          <w:lang w:val="it-IT"/>
        </w:rPr>
        <w:t>complessiva</w:t>
      </w:r>
      <w:r w:rsidR="00AC1B00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pacing w:val="-1"/>
          <w:sz w:val="16"/>
          <w:szCs w:val="16"/>
          <w:lang w:val="it-IT"/>
        </w:rPr>
        <w:t>sull’intero</w:t>
      </w:r>
      <w:r w:rsidR="00AC1B00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lastRenderedPageBreak/>
        <w:t>ambito,tenuto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pacing w:val="-1"/>
          <w:sz w:val="16"/>
          <w:szCs w:val="16"/>
          <w:lang w:val="it-IT"/>
        </w:rPr>
        <w:t>conto</w:t>
      </w:r>
      <w:r w:rsidR="00AC1B00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dei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pacing w:val="-1"/>
          <w:sz w:val="16"/>
          <w:szCs w:val="16"/>
          <w:lang w:val="it-IT"/>
        </w:rPr>
        <w:t>criteri</w:t>
      </w:r>
      <w:r w:rsidR="00AC1B00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pacing w:val="-1"/>
          <w:sz w:val="16"/>
          <w:szCs w:val="16"/>
          <w:lang w:val="it-IT"/>
        </w:rPr>
        <w:t>del</w:t>
      </w:r>
      <w:r w:rsidR="00AC1B00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C.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di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V.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e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delle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evidenze,basandosi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sui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pacing w:val="-1"/>
          <w:sz w:val="16"/>
          <w:szCs w:val="16"/>
          <w:lang w:val="it-IT"/>
        </w:rPr>
        <w:t>livelli</w:t>
      </w:r>
      <w:r w:rsidR="00AC1B00">
        <w:rPr>
          <w:rFonts w:ascii="Calibri" w:eastAsia="Calibri" w:hAnsi="Calibri" w:cs="Calibri"/>
          <w:spacing w:val="-1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della</w:t>
      </w:r>
      <w:r w:rsidR="00AC1B00">
        <w:rPr>
          <w:rFonts w:ascii="Calibri" w:eastAsia="Calibri" w:hAnsi="Calibri" w:cs="Calibri"/>
          <w:sz w:val="16"/>
          <w:szCs w:val="16"/>
          <w:lang w:val="it-IT"/>
        </w:rPr>
        <w:t xml:space="preserve"> </w:t>
      </w:r>
      <w:r w:rsidRPr="00797D03">
        <w:rPr>
          <w:rFonts w:ascii="Calibri" w:eastAsia="Calibri" w:hAnsi="Calibri" w:cs="Calibri"/>
          <w:sz w:val="16"/>
          <w:szCs w:val="16"/>
          <w:lang w:val="it-IT"/>
        </w:rPr>
        <w:t>rubrica.</w:t>
      </w:r>
    </w:p>
    <w:p w:rsidR="00830E10" w:rsidRDefault="00830E10">
      <w:pPr>
        <w:spacing w:line="275" w:lineRule="auto"/>
        <w:rPr>
          <w:rFonts w:ascii="Calibri" w:eastAsia="Calibri" w:hAnsi="Calibri" w:cs="Calibri"/>
          <w:sz w:val="16"/>
          <w:szCs w:val="16"/>
          <w:lang w:val="it-IT"/>
        </w:rPr>
      </w:pPr>
    </w:p>
    <w:p w:rsidR="00830E10" w:rsidRPr="00797D03" w:rsidRDefault="006541DB">
      <w:pPr>
        <w:pStyle w:val="Titolo1"/>
        <w:spacing w:before="39"/>
        <w:rPr>
          <w:b w:val="0"/>
          <w:bCs w:val="0"/>
          <w:lang w:val="it-IT"/>
        </w:rPr>
      </w:pPr>
      <w:r w:rsidRPr="00797D03">
        <w:rPr>
          <w:spacing w:val="-1"/>
          <w:lang w:val="it-IT"/>
        </w:rPr>
        <w:t>Rubrica</w:t>
      </w:r>
      <w:r w:rsidRPr="00797D03">
        <w:rPr>
          <w:lang w:val="it-IT"/>
        </w:rPr>
        <w:t xml:space="preserve"> per</w:t>
      </w:r>
      <w:r w:rsidR="008B6A67">
        <w:rPr>
          <w:lang w:val="it-IT"/>
        </w:rPr>
        <w:t xml:space="preserve"> </w:t>
      </w:r>
      <w:r w:rsidRPr="00797D03">
        <w:rPr>
          <w:spacing w:val="-1"/>
          <w:lang w:val="it-IT"/>
        </w:rPr>
        <w:t>l’osservazione</w:t>
      </w:r>
      <w:r w:rsidR="008B6A67">
        <w:rPr>
          <w:spacing w:val="-1"/>
          <w:lang w:val="it-IT"/>
        </w:rPr>
        <w:t xml:space="preserve"> </w:t>
      </w:r>
      <w:r w:rsidRPr="00797D03">
        <w:rPr>
          <w:lang w:val="it-IT"/>
        </w:rPr>
        <w:t>e</w:t>
      </w:r>
      <w:r w:rsidR="008B6A67">
        <w:rPr>
          <w:lang w:val="it-IT"/>
        </w:rPr>
        <w:t xml:space="preserve"> </w:t>
      </w:r>
      <w:r w:rsidRPr="00797D03">
        <w:rPr>
          <w:lang w:val="it-IT"/>
        </w:rPr>
        <w:t>la</w:t>
      </w:r>
      <w:r w:rsidR="008B6A67">
        <w:rPr>
          <w:lang w:val="it-IT"/>
        </w:rPr>
        <w:t xml:space="preserve"> </w:t>
      </w:r>
      <w:r w:rsidRPr="00797D03">
        <w:rPr>
          <w:spacing w:val="-1"/>
          <w:lang w:val="it-IT"/>
        </w:rPr>
        <w:t xml:space="preserve">valutazione </w:t>
      </w:r>
      <w:r w:rsidRPr="00797D03">
        <w:rPr>
          <w:lang w:val="it-IT"/>
        </w:rPr>
        <w:t>da</w:t>
      </w:r>
      <w:r w:rsidR="008B6A67">
        <w:rPr>
          <w:lang w:val="it-IT"/>
        </w:rPr>
        <w:t xml:space="preserve"> </w:t>
      </w:r>
      <w:r w:rsidRPr="00797D03">
        <w:rPr>
          <w:spacing w:val="-1"/>
          <w:lang w:val="it-IT"/>
        </w:rPr>
        <w:t>utilizzare</w:t>
      </w:r>
      <w:r w:rsidRPr="00797D03">
        <w:rPr>
          <w:lang w:val="it-IT"/>
        </w:rPr>
        <w:t xml:space="preserve"> per</w:t>
      </w:r>
      <w:r w:rsidR="008B6A67">
        <w:rPr>
          <w:lang w:val="it-IT"/>
        </w:rPr>
        <w:t xml:space="preserve"> </w:t>
      </w:r>
      <w:r w:rsidRPr="00797D03">
        <w:rPr>
          <w:lang w:val="it-IT"/>
        </w:rPr>
        <w:t>tutte</w:t>
      </w:r>
      <w:r w:rsidR="008B6A67">
        <w:rPr>
          <w:lang w:val="it-IT"/>
        </w:rPr>
        <w:t xml:space="preserve"> </w:t>
      </w:r>
      <w:r w:rsidRPr="00797D03">
        <w:rPr>
          <w:lang w:val="it-IT"/>
        </w:rPr>
        <w:t xml:space="preserve">le </w:t>
      </w:r>
      <w:r w:rsidRPr="00797D03">
        <w:rPr>
          <w:spacing w:val="-1"/>
          <w:lang w:val="it-IT"/>
        </w:rPr>
        <w:t>aree</w:t>
      </w:r>
    </w:p>
    <w:p w:rsidR="00830E10" w:rsidRPr="00797D03" w:rsidRDefault="00830E10">
      <w:pPr>
        <w:spacing w:before="10"/>
        <w:rPr>
          <w:rFonts w:ascii="Calibri" w:eastAsia="Calibri" w:hAnsi="Calibri" w:cs="Calibri"/>
          <w:b/>
          <w:bCs/>
          <w:sz w:val="18"/>
          <w:szCs w:val="18"/>
          <w:lang w:val="it-IT"/>
        </w:rPr>
      </w:pPr>
    </w:p>
    <w:tbl>
      <w:tblPr>
        <w:tblStyle w:val="TableNormal"/>
        <w:tblW w:w="0" w:type="auto"/>
        <w:tblInd w:w="103" w:type="dxa"/>
        <w:tblLayout w:type="fixed"/>
        <w:tblLook w:val="01E0"/>
      </w:tblPr>
      <w:tblGrid>
        <w:gridCol w:w="2268"/>
        <w:gridCol w:w="2410"/>
        <w:gridCol w:w="2551"/>
        <w:gridCol w:w="2268"/>
      </w:tblGrid>
      <w:tr w:rsidR="00830E10">
        <w:trPr>
          <w:trHeight w:hRule="exact" w:val="217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E10" w:rsidRDefault="006541DB">
            <w:pPr>
              <w:pStyle w:val="TableParagraph"/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>Livello</w:t>
            </w:r>
            <w:r>
              <w:rPr>
                <w:rFonts w:ascii="Arial Narrow"/>
                <w:b/>
                <w:sz w:val="18"/>
              </w:rPr>
              <w:t>1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E10" w:rsidRDefault="006541DB">
            <w:pPr>
              <w:pStyle w:val="TableParagraph"/>
              <w:spacing w:line="202" w:lineRule="exact"/>
              <w:ind w:right="1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>Livello</w:t>
            </w:r>
            <w:r>
              <w:rPr>
                <w:rFonts w:ascii="Arial Narrow"/>
                <w:b/>
                <w:sz w:val="18"/>
              </w:rPr>
              <w:t>2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E10" w:rsidRDefault="006541DB">
            <w:pPr>
              <w:pStyle w:val="TableParagraph"/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>Livello</w:t>
            </w:r>
            <w:r>
              <w:rPr>
                <w:rFonts w:ascii="Arial Narrow"/>
                <w:b/>
                <w:sz w:val="18"/>
              </w:rPr>
              <w:t>3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E10" w:rsidRDefault="006541DB">
            <w:pPr>
              <w:pStyle w:val="TableParagraph"/>
              <w:spacing w:line="202" w:lineRule="exact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/>
                <w:b/>
                <w:spacing w:val="-1"/>
                <w:sz w:val="18"/>
              </w:rPr>
              <w:t>Livello</w:t>
            </w:r>
            <w:r>
              <w:rPr>
                <w:rFonts w:ascii="Arial Narrow"/>
                <w:b/>
                <w:sz w:val="18"/>
              </w:rPr>
              <w:t>4</w:t>
            </w:r>
          </w:p>
        </w:tc>
      </w:tr>
      <w:tr w:rsidR="00830E10" w:rsidRPr="00966C92">
        <w:trPr>
          <w:trHeight w:hRule="exact" w:val="4624"/>
        </w:trPr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E10" w:rsidRPr="00797D03" w:rsidRDefault="006541DB">
            <w:pPr>
              <w:pStyle w:val="TableParagraph"/>
              <w:ind w:left="102" w:right="214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Il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docente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svolge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il proprio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ruolo professionale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con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diligenza,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servendosi,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all’occorrenza,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dei</w:t>
            </w:r>
            <w:r w:rsidR="002B125F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contributi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materiali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 di</w:t>
            </w:r>
            <w:r w:rsidR="002B125F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indirizzo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dei</w:t>
            </w:r>
            <w:r w:rsidR="002B125F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colleghi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dei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superiori.</w:t>
            </w:r>
          </w:p>
          <w:p w:rsidR="00830E10" w:rsidRPr="00797D03" w:rsidRDefault="006541DB">
            <w:pPr>
              <w:pStyle w:val="TableParagraph"/>
              <w:ind w:left="102" w:right="141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Partecipa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alla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collegialità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2B125F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agli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impegni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dell’organizzazione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2B125F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mette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in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atto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quanto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concordato,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secondo</w:t>
            </w:r>
            <w:r w:rsidR="002B125F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i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calendari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e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le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modalità previsti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dagli</w:t>
            </w:r>
            <w:r w:rsidR="002B125F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obblighi</w:t>
            </w:r>
            <w:r w:rsidR="002B125F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di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servizio.</w:t>
            </w:r>
          </w:p>
        </w:tc>
        <w:tc>
          <w:tcPr>
            <w:tcW w:w="24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E10" w:rsidRPr="00797D03" w:rsidRDefault="006541DB">
            <w:pPr>
              <w:pStyle w:val="TableParagraph"/>
              <w:ind w:left="102" w:right="115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hAnsi="Calibri"/>
                <w:sz w:val="18"/>
                <w:lang w:val="it-IT"/>
              </w:rPr>
              <w:t>Il</w:t>
            </w:r>
            <w:r w:rsidR="002B125F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 xml:space="preserve">docente </w:t>
            </w:r>
            <w:r w:rsidRPr="00797D03">
              <w:rPr>
                <w:rFonts w:ascii="Calibri" w:hAnsi="Calibri"/>
                <w:sz w:val="18"/>
                <w:lang w:val="it-IT"/>
              </w:rPr>
              <w:t>riveste</w:t>
            </w:r>
            <w:r w:rsidR="002B125F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il</w:t>
            </w:r>
            <w:r w:rsidR="002B125F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proprio</w:t>
            </w:r>
            <w:r w:rsidR="002B125F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ruolo professionale</w:t>
            </w:r>
            <w:r w:rsidR="002B125F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con</w:t>
            </w:r>
            <w:r w:rsidR="002B125F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diligenza</w:t>
            </w:r>
            <w:r w:rsidR="002B125F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>e</w:t>
            </w:r>
            <w:r w:rsidR="002B125F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cura,</w:t>
            </w:r>
            <w:r w:rsidR="002B125F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>mettendo</w:t>
            </w:r>
            <w:r w:rsidR="002B125F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in</w:t>
            </w:r>
            <w:r w:rsidR="002B125F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 xml:space="preserve">atto gli indirizzi </w:t>
            </w:r>
            <w:r w:rsidRPr="00797D03">
              <w:rPr>
                <w:rFonts w:ascii="Calibri" w:hAnsi="Calibri"/>
                <w:sz w:val="18"/>
                <w:lang w:val="it-IT"/>
              </w:rPr>
              <w:t>con</w:t>
            </w:r>
            <w:r w:rsidR="002B125F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>cordati</w:t>
            </w:r>
            <w:r w:rsidR="002B125F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collegialmente.</w:t>
            </w:r>
            <w:r w:rsidR="002B125F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Partecipa</w:t>
            </w:r>
            <w:r w:rsidR="002B125F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alla</w:t>
            </w:r>
            <w:r w:rsidR="002B125F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collegialità con</w:t>
            </w:r>
            <w:r w:rsidRPr="00797D03">
              <w:rPr>
                <w:rFonts w:ascii="Calibri" w:hAnsi="Calibri"/>
                <w:sz w:val="18"/>
                <w:lang w:val="it-IT"/>
              </w:rPr>
              <w:t xml:space="preserve"> assiduità,contribuendo</w:t>
            </w:r>
            <w:r w:rsidR="002B125F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 xml:space="preserve">con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 xml:space="preserve">opinioni </w:t>
            </w:r>
            <w:r w:rsidRPr="00797D03">
              <w:rPr>
                <w:rFonts w:ascii="Calibri" w:hAnsi="Calibri"/>
                <w:sz w:val="18"/>
                <w:lang w:val="it-IT"/>
              </w:rPr>
              <w:t>e</w:t>
            </w:r>
            <w:r w:rsidR="002B125F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 xml:space="preserve">pareri. Ha cura </w:t>
            </w:r>
            <w:r w:rsidRPr="00797D03">
              <w:rPr>
                <w:rFonts w:ascii="Calibri" w:hAnsi="Calibri"/>
                <w:sz w:val="18"/>
                <w:lang w:val="it-IT"/>
              </w:rPr>
              <w:t>dei</w:t>
            </w:r>
            <w:r w:rsidR="002B125F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>documenti</w:t>
            </w:r>
            <w:r w:rsidR="002B125F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>e</w:t>
            </w:r>
            <w:r w:rsidR="00D42E44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intrattiene</w:t>
            </w:r>
            <w:r w:rsidR="00D42E44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corrette</w:t>
            </w:r>
            <w:r w:rsidR="00D42E44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relazioni</w:t>
            </w:r>
            <w:r w:rsidR="00D42E44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con</w:t>
            </w:r>
            <w:r w:rsidRPr="00797D03">
              <w:rPr>
                <w:rFonts w:ascii="Calibri" w:hAnsi="Calibri"/>
                <w:sz w:val="18"/>
                <w:lang w:val="it-IT"/>
              </w:rPr>
              <w:t xml:space="preserve"> alunni,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 xml:space="preserve"> famiglie</w:t>
            </w:r>
            <w:r w:rsidR="00D42E44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>e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 xml:space="preserve"> comunità </w:t>
            </w:r>
            <w:r w:rsidRPr="00797D03">
              <w:rPr>
                <w:rFonts w:ascii="Calibri" w:hAnsi="Calibri"/>
                <w:sz w:val="18"/>
                <w:lang w:val="it-IT"/>
              </w:rPr>
              <w:t>professionale.</w:t>
            </w:r>
          </w:p>
          <w:p w:rsidR="00830E10" w:rsidRPr="00797D03" w:rsidRDefault="006541DB">
            <w:pPr>
              <w:pStyle w:val="TableParagraph"/>
              <w:ind w:left="102" w:right="106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Tale</w:t>
            </w:r>
            <w:r w:rsidR="00D42E44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condotta professionale</w:t>
            </w:r>
            <w:r w:rsidR="00D42E44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si</w:t>
            </w:r>
            <w:r w:rsidR="00D42E44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concretizza</w:t>
            </w:r>
            <w:r w:rsidR="00D42E44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nella</w:t>
            </w:r>
            <w:r w:rsidR="00D42E44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maggior</w:t>
            </w:r>
            <w:r w:rsidR="00D42E44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parte</w:t>
            </w:r>
            <w:r w:rsidR="00D42E44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degli</w:t>
            </w:r>
            <w:r w:rsidR="00D42E44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aspetti</w:t>
            </w:r>
            <w:r w:rsidR="00D42E44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dell’area</w:t>
            </w:r>
            <w:r w:rsidR="00D42E44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considerata.</w:t>
            </w:r>
          </w:p>
        </w:tc>
        <w:tc>
          <w:tcPr>
            <w:tcW w:w="25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E10" w:rsidRPr="00797D03" w:rsidRDefault="006541DB">
            <w:pPr>
              <w:pStyle w:val="TableParagraph"/>
              <w:ind w:left="102" w:right="116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Nella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pratica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professionale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del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docente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la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maggior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parte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degli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aspetti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dell’area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considerata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sono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agiti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con regolarità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con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buone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evidenze.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Il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docente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assume iniziative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proprie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 si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assume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responsabilità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didattiche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organizzative,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quando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necessario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quando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gli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vengono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proposte,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partecipando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attivamente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portando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contributi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documentati all’organizzazione.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Intrattiene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corrette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proficue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relazioni con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alunni,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famiglie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e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comunità professionale</w:t>
            </w:r>
            <w:r w:rsidR="008010B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.</w:t>
            </w:r>
          </w:p>
        </w:tc>
        <w:tc>
          <w:tcPr>
            <w:tcW w:w="226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30E10" w:rsidRPr="00797D03" w:rsidRDefault="006541DB">
            <w:pPr>
              <w:pStyle w:val="TableParagraph"/>
              <w:ind w:left="102" w:right="106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Nella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pratica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professionale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del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docente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tutti gli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aspetti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dell’area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considerata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vengono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agiti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con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regolarità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in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modo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evidente.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Il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docente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assume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iniziative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proprie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si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a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ssume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responsabilità didattiche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organizzative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spontaneamente,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portando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contributi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originali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 di</w:t>
            </w:r>
            <w:r w:rsidR="000B0D2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miglioramento</w:t>
            </w:r>
            <w:r w:rsidR="000B0D2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all’organizzazione,</w:t>
            </w:r>
            <w:r w:rsidR="008010B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ben</w:t>
            </w:r>
            <w:r w:rsidR="008010B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documentati</w:t>
            </w:r>
            <w:r w:rsidR="008010B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e condivisi</w:t>
            </w:r>
            <w:r w:rsidR="008010B1">
              <w:rPr>
                <w:rFonts w:ascii="Calibri" w:eastAsia="Calibri" w:hAnsi="Calibri" w:cs="Calibri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nella</w:t>
            </w:r>
            <w:r w:rsidR="008010B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>comunità</w:t>
            </w:r>
            <w:r w:rsidR="008010B1">
              <w:rPr>
                <w:rFonts w:ascii="Calibri" w:eastAsia="Calibri" w:hAnsi="Calibri" w:cs="Calibri"/>
                <w:spacing w:val="-1"/>
                <w:sz w:val="18"/>
                <w:szCs w:val="18"/>
                <w:lang w:val="it-IT"/>
              </w:rPr>
              <w:t xml:space="preserve"> </w:t>
            </w:r>
            <w:r w:rsidRPr="00797D03">
              <w:rPr>
                <w:rFonts w:ascii="Calibri" w:eastAsia="Calibri" w:hAnsi="Calibri" w:cs="Calibri"/>
                <w:sz w:val="18"/>
                <w:szCs w:val="18"/>
                <w:lang w:val="it-IT"/>
              </w:rPr>
              <w:t>professionale.</w:t>
            </w:r>
          </w:p>
          <w:p w:rsidR="00830E10" w:rsidRPr="00797D03" w:rsidRDefault="006541DB">
            <w:pPr>
              <w:pStyle w:val="TableParagraph"/>
              <w:spacing w:before="1"/>
              <w:ind w:left="102" w:right="143"/>
              <w:rPr>
                <w:rFonts w:ascii="Calibri" w:eastAsia="Calibri" w:hAnsi="Calibri" w:cs="Calibri"/>
                <w:sz w:val="18"/>
                <w:szCs w:val="18"/>
                <w:lang w:val="it-IT"/>
              </w:rPr>
            </w:pP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Intrattiene</w:t>
            </w:r>
            <w:r w:rsidR="008010B1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positive</w:t>
            </w:r>
            <w:r w:rsidR="008010B1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relazioni</w:t>
            </w:r>
            <w:r w:rsidR="008010B1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con</w:t>
            </w:r>
            <w:r w:rsidRPr="00797D03">
              <w:rPr>
                <w:rFonts w:ascii="Calibri" w:hAnsi="Calibri"/>
                <w:sz w:val="18"/>
                <w:lang w:val="it-IT"/>
              </w:rPr>
              <w:t xml:space="preserve"> alunni</w:t>
            </w:r>
            <w:r w:rsidR="008010B1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>e</w:t>
            </w:r>
            <w:r w:rsidR="008010B1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famiglie</w:t>
            </w:r>
            <w:r w:rsidRPr="00797D03">
              <w:rPr>
                <w:rFonts w:ascii="Calibri" w:hAnsi="Calibri"/>
                <w:sz w:val="18"/>
                <w:lang w:val="it-IT"/>
              </w:rPr>
              <w:t xml:space="preserve"> e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costituisce</w:t>
            </w:r>
            <w:r w:rsidRPr="00797D03">
              <w:rPr>
                <w:rFonts w:ascii="Calibri" w:hAnsi="Calibri"/>
                <w:sz w:val="18"/>
                <w:lang w:val="it-IT"/>
              </w:rPr>
              <w:t xml:space="preserve"> punto</w:t>
            </w:r>
            <w:r w:rsidR="008010B1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>di</w:t>
            </w:r>
            <w:r w:rsidR="008010B1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z w:val="18"/>
                <w:lang w:val="it-IT"/>
              </w:rPr>
              <w:t>riferimento</w:t>
            </w:r>
            <w:r w:rsidR="008010B1">
              <w:rPr>
                <w:rFonts w:ascii="Calibri" w:hAnsi="Calibri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nella</w:t>
            </w:r>
            <w:r w:rsidR="008010B1">
              <w:rPr>
                <w:rFonts w:ascii="Calibri" w:hAnsi="Calibri"/>
                <w:spacing w:val="-1"/>
                <w:sz w:val="18"/>
                <w:lang w:val="it-IT"/>
              </w:rPr>
              <w:t xml:space="preserve"> </w:t>
            </w:r>
            <w:r w:rsidRPr="00797D03">
              <w:rPr>
                <w:rFonts w:ascii="Calibri" w:hAnsi="Calibri"/>
                <w:spacing w:val="-1"/>
                <w:sz w:val="18"/>
                <w:lang w:val="it-IT"/>
              </w:rPr>
              <w:t>comunità professionale</w:t>
            </w:r>
            <w:r w:rsidR="008010B1">
              <w:rPr>
                <w:rFonts w:ascii="Calibri" w:hAnsi="Calibri"/>
                <w:spacing w:val="-1"/>
                <w:sz w:val="18"/>
                <w:lang w:val="it-IT"/>
              </w:rPr>
              <w:t>.</w:t>
            </w:r>
          </w:p>
        </w:tc>
      </w:tr>
    </w:tbl>
    <w:p w:rsidR="00830E10" w:rsidRPr="00797D03" w:rsidRDefault="00830E10">
      <w:pPr>
        <w:rPr>
          <w:rFonts w:ascii="Calibri" w:eastAsia="Calibri" w:hAnsi="Calibri" w:cs="Calibri"/>
          <w:b/>
          <w:bCs/>
          <w:sz w:val="20"/>
          <w:szCs w:val="20"/>
          <w:lang w:val="it-IT"/>
        </w:rPr>
      </w:pPr>
    </w:p>
    <w:p w:rsidR="00830E10" w:rsidRPr="00797D03" w:rsidRDefault="00830E10">
      <w:pPr>
        <w:spacing w:before="7"/>
        <w:rPr>
          <w:rFonts w:ascii="Calibri" w:eastAsia="Calibri" w:hAnsi="Calibri" w:cs="Calibri"/>
          <w:b/>
          <w:bCs/>
          <w:sz w:val="17"/>
          <w:szCs w:val="17"/>
          <w:lang w:val="it-IT"/>
        </w:rPr>
      </w:pPr>
    </w:p>
    <w:sectPr w:rsidR="00830E10" w:rsidRPr="00797D03" w:rsidSect="00E61A11">
      <w:headerReference w:type="default" r:id="rId7"/>
      <w:pgSz w:w="11900" w:h="16840"/>
      <w:pgMar w:top="680" w:right="800" w:bottom="280" w:left="13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137" w:rsidRDefault="00753137" w:rsidP="00753137">
      <w:r>
        <w:separator/>
      </w:r>
    </w:p>
  </w:endnote>
  <w:endnote w:type="continuationSeparator" w:id="0">
    <w:p w:rsidR="00753137" w:rsidRDefault="00753137" w:rsidP="007531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137" w:rsidRDefault="00753137" w:rsidP="00753137">
      <w:r>
        <w:separator/>
      </w:r>
    </w:p>
  </w:footnote>
  <w:footnote w:type="continuationSeparator" w:id="0">
    <w:p w:rsidR="00753137" w:rsidRDefault="00753137" w:rsidP="007531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3137" w:rsidRDefault="00753137">
    <w:pPr>
      <w:pStyle w:val="Intestazione"/>
    </w:pPr>
    <w:proofErr w:type="spellStart"/>
    <w:r>
      <w:t>Allegato</w:t>
    </w:r>
    <w:proofErr w:type="spellEnd"/>
    <w:r>
      <w:t xml:space="preserve"> </w:t>
    </w:r>
    <w:proofErr w:type="spellStart"/>
    <w:r>
      <w:t>circolare</w:t>
    </w:r>
    <w:proofErr w:type="spellEnd"/>
    <w:r>
      <w:t xml:space="preserve"> 369/2018</w:t>
    </w:r>
  </w:p>
  <w:p w:rsidR="00753137" w:rsidRDefault="0075313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61FEB"/>
    <w:multiLevelType w:val="hybridMultilevel"/>
    <w:tmpl w:val="4DE6C3FA"/>
    <w:lvl w:ilvl="0" w:tplc="C0504714">
      <w:start w:val="1"/>
      <w:numFmt w:val="decimal"/>
      <w:lvlText w:val="%1."/>
      <w:lvlJc w:val="left"/>
      <w:pPr>
        <w:ind w:left="392" w:hanging="284"/>
        <w:jc w:val="left"/>
      </w:pPr>
      <w:rPr>
        <w:rFonts w:ascii="Calibri" w:eastAsia="Calibri" w:hAnsi="Calibri" w:hint="default"/>
        <w:sz w:val="20"/>
        <w:szCs w:val="20"/>
      </w:rPr>
    </w:lvl>
    <w:lvl w:ilvl="1" w:tplc="45E6DC08">
      <w:start w:val="1"/>
      <w:numFmt w:val="bullet"/>
      <w:lvlText w:val="•"/>
      <w:lvlJc w:val="left"/>
      <w:pPr>
        <w:ind w:left="1331" w:hanging="284"/>
      </w:pPr>
      <w:rPr>
        <w:rFonts w:hint="default"/>
      </w:rPr>
    </w:lvl>
    <w:lvl w:ilvl="2" w:tplc="C5ACF412">
      <w:start w:val="1"/>
      <w:numFmt w:val="bullet"/>
      <w:lvlText w:val="•"/>
      <w:lvlJc w:val="left"/>
      <w:pPr>
        <w:ind w:left="2269" w:hanging="284"/>
      </w:pPr>
      <w:rPr>
        <w:rFonts w:hint="default"/>
      </w:rPr>
    </w:lvl>
    <w:lvl w:ilvl="3" w:tplc="F48C2EA0">
      <w:start w:val="1"/>
      <w:numFmt w:val="bullet"/>
      <w:lvlText w:val="•"/>
      <w:lvlJc w:val="left"/>
      <w:pPr>
        <w:ind w:left="3208" w:hanging="284"/>
      </w:pPr>
      <w:rPr>
        <w:rFonts w:hint="default"/>
      </w:rPr>
    </w:lvl>
    <w:lvl w:ilvl="4" w:tplc="31B0963A">
      <w:start w:val="1"/>
      <w:numFmt w:val="bullet"/>
      <w:lvlText w:val="•"/>
      <w:lvlJc w:val="left"/>
      <w:pPr>
        <w:ind w:left="4147" w:hanging="284"/>
      </w:pPr>
      <w:rPr>
        <w:rFonts w:hint="default"/>
      </w:rPr>
    </w:lvl>
    <w:lvl w:ilvl="5" w:tplc="DDCEC1E0">
      <w:start w:val="1"/>
      <w:numFmt w:val="bullet"/>
      <w:lvlText w:val="•"/>
      <w:lvlJc w:val="left"/>
      <w:pPr>
        <w:ind w:left="5086" w:hanging="284"/>
      </w:pPr>
      <w:rPr>
        <w:rFonts w:hint="default"/>
      </w:rPr>
    </w:lvl>
    <w:lvl w:ilvl="6" w:tplc="5928D10C">
      <w:start w:val="1"/>
      <w:numFmt w:val="bullet"/>
      <w:lvlText w:val="•"/>
      <w:lvlJc w:val="left"/>
      <w:pPr>
        <w:ind w:left="6024" w:hanging="284"/>
      </w:pPr>
      <w:rPr>
        <w:rFonts w:hint="default"/>
      </w:rPr>
    </w:lvl>
    <w:lvl w:ilvl="7" w:tplc="509A9200">
      <w:start w:val="1"/>
      <w:numFmt w:val="bullet"/>
      <w:lvlText w:val="•"/>
      <w:lvlJc w:val="left"/>
      <w:pPr>
        <w:ind w:left="6963" w:hanging="284"/>
      </w:pPr>
      <w:rPr>
        <w:rFonts w:hint="default"/>
      </w:rPr>
    </w:lvl>
    <w:lvl w:ilvl="8" w:tplc="92D22F30">
      <w:start w:val="1"/>
      <w:numFmt w:val="bullet"/>
      <w:lvlText w:val="•"/>
      <w:lvlJc w:val="left"/>
      <w:pPr>
        <w:ind w:left="7902" w:hanging="284"/>
      </w:pPr>
      <w:rPr>
        <w:rFonts w:hint="default"/>
      </w:rPr>
    </w:lvl>
  </w:abstractNum>
  <w:abstractNum w:abstractNumId="1">
    <w:nsid w:val="150F1842"/>
    <w:multiLevelType w:val="hybridMultilevel"/>
    <w:tmpl w:val="7E76D56A"/>
    <w:lvl w:ilvl="0" w:tplc="9544F42A">
      <w:start w:val="1"/>
      <w:numFmt w:val="decimal"/>
      <w:lvlText w:val="%1."/>
      <w:lvlJc w:val="left"/>
      <w:pPr>
        <w:ind w:left="381" w:hanging="360"/>
      </w:pPr>
      <w:rPr>
        <w:rFonts w:ascii="Tahoma" w:eastAsia="Tahoma" w:hAnsi="Tahoma" w:cs="Tahom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01" w:hanging="360"/>
      </w:pPr>
    </w:lvl>
    <w:lvl w:ilvl="2" w:tplc="0410001B" w:tentative="1">
      <w:start w:val="1"/>
      <w:numFmt w:val="lowerRoman"/>
      <w:lvlText w:val="%3."/>
      <w:lvlJc w:val="right"/>
      <w:pPr>
        <w:ind w:left="1821" w:hanging="180"/>
      </w:pPr>
    </w:lvl>
    <w:lvl w:ilvl="3" w:tplc="0410000F" w:tentative="1">
      <w:start w:val="1"/>
      <w:numFmt w:val="decimal"/>
      <w:lvlText w:val="%4."/>
      <w:lvlJc w:val="left"/>
      <w:pPr>
        <w:ind w:left="2541" w:hanging="360"/>
      </w:pPr>
    </w:lvl>
    <w:lvl w:ilvl="4" w:tplc="04100019" w:tentative="1">
      <w:start w:val="1"/>
      <w:numFmt w:val="lowerLetter"/>
      <w:lvlText w:val="%5."/>
      <w:lvlJc w:val="left"/>
      <w:pPr>
        <w:ind w:left="3261" w:hanging="360"/>
      </w:pPr>
    </w:lvl>
    <w:lvl w:ilvl="5" w:tplc="0410001B" w:tentative="1">
      <w:start w:val="1"/>
      <w:numFmt w:val="lowerRoman"/>
      <w:lvlText w:val="%6."/>
      <w:lvlJc w:val="right"/>
      <w:pPr>
        <w:ind w:left="3981" w:hanging="180"/>
      </w:pPr>
    </w:lvl>
    <w:lvl w:ilvl="6" w:tplc="0410000F" w:tentative="1">
      <w:start w:val="1"/>
      <w:numFmt w:val="decimal"/>
      <w:lvlText w:val="%7."/>
      <w:lvlJc w:val="left"/>
      <w:pPr>
        <w:ind w:left="4701" w:hanging="360"/>
      </w:pPr>
    </w:lvl>
    <w:lvl w:ilvl="7" w:tplc="04100019" w:tentative="1">
      <w:start w:val="1"/>
      <w:numFmt w:val="lowerLetter"/>
      <w:lvlText w:val="%8."/>
      <w:lvlJc w:val="left"/>
      <w:pPr>
        <w:ind w:left="5421" w:hanging="360"/>
      </w:pPr>
    </w:lvl>
    <w:lvl w:ilvl="8" w:tplc="0410001B" w:tentative="1">
      <w:start w:val="1"/>
      <w:numFmt w:val="lowerRoman"/>
      <w:lvlText w:val="%9."/>
      <w:lvlJc w:val="right"/>
      <w:pPr>
        <w:ind w:left="6141" w:hanging="180"/>
      </w:pPr>
    </w:lvl>
  </w:abstractNum>
  <w:abstractNum w:abstractNumId="2">
    <w:nsid w:val="545C170C"/>
    <w:multiLevelType w:val="hybridMultilevel"/>
    <w:tmpl w:val="A434CDBC"/>
    <w:lvl w:ilvl="0" w:tplc="292013A2">
      <w:start w:val="1"/>
      <w:numFmt w:val="decimal"/>
      <w:lvlText w:val="%1."/>
      <w:lvlJc w:val="left"/>
      <w:pPr>
        <w:ind w:left="110" w:hanging="228"/>
        <w:jc w:val="left"/>
      </w:pPr>
      <w:rPr>
        <w:rFonts w:ascii="Calibri" w:eastAsia="Calibri" w:hAnsi="Calibri" w:hint="default"/>
        <w:i/>
        <w:sz w:val="20"/>
        <w:szCs w:val="20"/>
      </w:rPr>
    </w:lvl>
    <w:lvl w:ilvl="1" w:tplc="849269BA">
      <w:start w:val="1"/>
      <w:numFmt w:val="lowerLetter"/>
      <w:lvlText w:val="%2)"/>
      <w:lvlJc w:val="left"/>
      <w:pPr>
        <w:ind w:left="678" w:hanging="285"/>
        <w:jc w:val="left"/>
      </w:pPr>
      <w:rPr>
        <w:rFonts w:ascii="Calibri" w:eastAsia="Calibri" w:hAnsi="Calibri" w:hint="default"/>
        <w:i/>
        <w:sz w:val="20"/>
        <w:szCs w:val="20"/>
      </w:rPr>
    </w:lvl>
    <w:lvl w:ilvl="2" w:tplc="83E6B50E">
      <w:start w:val="1"/>
      <w:numFmt w:val="bullet"/>
      <w:lvlText w:val="•"/>
      <w:lvlJc w:val="left"/>
      <w:pPr>
        <w:ind w:left="678" w:hanging="285"/>
      </w:pPr>
      <w:rPr>
        <w:rFonts w:hint="default"/>
      </w:rPr>
    </w:lvl>
    <w:lvl w:ilvl="3" w:tplc="896A200E">
      <w:start w:val="1"/>
      <w:numFmt w:val="bullet"/>
      <w:lvlText w:val="•"/>
      <w:lvlJc w:val="left"/>
      <w:pPr>
        <w:ind w:left="1721" w:hanging="285"/>
      </w:pPr>
      <w:rPr>
        <w:rFonts w:hint="default"/>
      </w:rPr>
    </w:lvl>
    <w:lvl w:ilvl="4" w:tplc="304C6476">
      <w:start w:val="1"/>
      <w:numFmt w:val="bullet"/>
      <w:lvlText w:val="•"/>
      <w:lvlJc w:val="left"/>
      <w:pPr>
        <w:ind w:left="2763" w:hanging="285"/>
      </w:pPr>
      <w:rPr>
        <w:rFonts w:hint="default"/>
      </w:rPr>
    </w:lvl>
    <w:lvl w:ilvl="5" w:tplc="7C322510">
      <w:start w:val="1"/>
      <w:numFmt w:val="bullet"/>
      <w:lvlText w:val="•"/>
      <w:lvlJc w:val="left"/>
      <w:pPr>
        <w:ind w:left="3806" w:hanging="285"/>
      </w:pPr>
      <w:rPr>
        <w:rFonts w:hint="default"/>
      </w:rPr>
    </w:lvl>
    <w:lvl w:ilvl="6" w:tplc="3F366F3A">
      <w:start w:val="1"/>
      <w:numFmt w:val="bullet"/>
      <w:lvlText w:val="•"/>
      <w:lvlJc w:val="left"/>
      <w:pPr>
        <w:ind w:left="4849" w:hanging="285"/>
      </w:pPr>
      <w:rPr>
        <w:rFonts w:hint="default"/>
      </w:rPr>
    </w:lvl>
    <w:lvl w:ilvl="7" w:tplc="607026C8">
      <w:start w:val="1"/>
      <w:numFmt w:val="bullet"/>
      <w:lvlText w:val="•"/>
      <w:lvlJc w:val="left"/>
      <w:pPr>
        <w:ind w:left="5891" w:hanging="285"/>
      </w:pPr>
      <w:rPr>
        <w:rFonts w:hint="default"/>
      </w:rPr>
    </w:lvl>
    <w:lvl w:ilvl="8" w:tplc="4EB6ECDE">
      <w:start w:val="1"/>
      <w:numFmt w:val="bullet"/>
      <w:lvlText w:val="•"/>
      <w:lvlJc w:val="left"/>
      <w:pPr>
        <w:ind w:left="6934" w:hanging="285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830E10"/>
    <w:rsid w:val="00003BE5"/>
    <w:rsid w:val="000B0D21"/>
    <w:rsid w:val="000F688D"/>
    <w:rsid w:val="001E5A28"/>
    <w:rsid w:val="0027605D"/>
    <w:rsid w:val="002A4A53"/>
    <w:rsid w:val="002B125F"/>
    <w:rsid w:val="002D2612"/>
    <w:rsid w:val="00333AE5"/>
    <w:rsid w:val="003C505D"/>
    <w:rsid w:val="004E136E"/>
    <w:rsid w:val="0056043E"/>
    <w:rsid w:val="006541DB"/>
    <w:rsid w:val="00675CCD"/>
    <w:rsid w:val="006972C3"/>
    <w:rsid w:val="00753137"/>
    <w:rsid w:val="00797D03"/>
    <w:rsid w:val="008010B1"/>
    <w:rsid w:val="00830E10"/>
    <w:rsid w:val="008B6A67"/>
    <w:rsid w:val="00966C92"/>
    <w:rsid w:val="00A13F3F"/>
    <w:rsid w:val="00A669F7"/>
    <w:rsid w:val="00AC1B00"/>
    <w:rsid w:val="00AE68E2"/>
    <w:rsid w:val="00B63B4D"/>
    <w:rsid w:val="00B665CF"/>
    <w:rsid w:val="00B80D65"/>
    <w:rsid w:val="00CF6260"/>
    <w:rsid w:val="00D42E44"/>
    <w:rsid w:val="00D56AE5"/>
    <w:rsid w:val="00E61A11"/>
    <w:rsid w:val="00EC1554"/>
    <w:rsid w:val="00EC59DF"/>
    <w:rsid w:val="00F43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61A11"/>
  </w:style>
  <w:style w:type="paragraph" w:styleId="Titolo1">
    <w:name w:val="heading 1"/>
    <w:basedOn w:val="Normale"/>
    <w:uiPriority w:val="1"/>
    <w:qFormat/>
    <w:rsid w:val="00E61A11"/>
    <w:pPr>
      <w:ind w:left="109"/>
      <w:outlineLvl w:val="0"/>
    </w:pPr>
    <w:rPr>
      <w:rFonts w:ascii="Calibri" w:eastAsia="Calibri" w:hAnsi="Calibri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1A1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61A11"/>
    <w:pPr>
      <w:ind w:left="110"/>
    </w:pPr>
    <w:rPr>
      <w:rFonts w:ascii="Calibri" w:eastAsia="Calibri" w:hAnsi="Calibri"/>
      <w:sz w:val="20"/>
      <w:szCs w:val="20"/>
    </w:rPr>
  </w:style>
  <w:style w:type="paragraph" w:styleId="Paragrafoelenco">
    <w:name w:val="List Paragraph"/>
    <w:basedOn w:val="Normale"/>
    <w:uiPriority w:val="1"/>
    <w:qFormat/>
    <w:rsid w:val="00E61A11"/>
  </w:style>
  <w:style w:type="paragraph" w:customStyle="1" w:styleId="TableParagraph">
    <w:name w:val="Table Paragraph"/>
    <w:basedOn w:val="Normale"/>
    <w:uiPriority w:val="1"/>
    <w:qFormat/>
    <w:rsid w:val="00E61A11"/>
  </w:style>
  <w:style w:type="paragraph" w:styleId="Intestazione">
    <w:name w:val="header"/>
    <w:basedOn w:val="Normale"/>
    <w:link w:val="IntestazioneCarattere"/>
    <w:uiPriority w:val="99"/>
    <w:unhideWhenUsed/>
    <w:rsid w:val="0075313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53137"/>
  </w:style>
  <w:style w:type="paragraph" w:styleId="Pidipagina">
    <w:name w:val="footer"/>
    <w:basedOn w:val="Normale"/>
    <w:link w:val="PidipaginaCarattere"/>
    <w:uiPriority w:val="99"/>
    <w:semiHidden/>
    <w:unhideWhenUsed/>
    <w:rsid w:val="0075313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5313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5313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531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830</Words>
  <Characters>5646</Characters>
  <Application>Microsoft Office Word</Application>
  <DocSecurity>0</DocSecurity>
  <Lines>47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dsga</cp:lastModifiedBy>
  <cp:revision>2</cp:revision>
  <dcterms:created xsi:type="dcterms:W3CDTF">2018-08-14T10:57:00Z</dcterms:created>
  <dcterms:modified xsi:type="dcterms:W3CDTF">2018-08-14T10:57:00Z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2016-04-28T00:00:00Z</vt:filetime>
  </property>
  <property fmtid="{D5CDD505-2E9C-101B-9397-08002B2CF9AE}" pid="3" name="LastSaved">
    <vt:filetime>2016-04-28T00:00:00Z</vt:filetime>
  </property>
</Properties>
</file>